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4217"/>
        <w:gridCol w:w="141"/>
        <w:gridCol w:w="144"/>
        <w:gridCol w:w="1418"/>
        <w:gridCol w:w="141"/>
        <w:gridCol w:w="2410"/>
      </w:tblGrid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A939AD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A939AD">
              <w:rPr>
                <w:b/>
                <w:bCs/>
                <w:sz w:val="24"/>
                <w:szCs w:val="24"/>
              </w:rPr>
              <w:t>МАРТ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DA011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6E08" w:rsidRPr="00C7766C" w:rsidRDefault="00FB24C8" w:rsidP="004A0283">
            <w:pPr>
              <w:rPr>
                <w:sz w:val="22"/>
                <w:szCs w:val="22"/>
              </w:rPr>
            </w:pPr>
            <w:r w:rsidRPr="00A16E08">
              <w:rPr>
                <w:sz w:val="22"/>
                <w:szCs w:val="22"/>
              </w:rPr>
              <w:t>Очередное заседан</w:t>
            </w:r>
            <w:r w:rsidR="004A0283">
              <w:rPr>
                <w:sz w:val="22"/>
                <w:szCs w:val="22"/>
              </w:rPr>
              <w:t>ие комиссии. Повестка заседания</w:t>
            </w:r>
            <w:r w:rsidR="00A939AD">
              <w:rPr>
                <w:sz w:val="22"/>
                <w:szCs w:val="22"/>
              </w:rPr>
              <w:t xml:space="preserve"> № 4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Default="002B7087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FB24C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FB24C8" w:rsidRPr="00C7766C">
              <w:rPr>
                <w:sz w:val="22"/>
                <w:szCs w:val="22"/>
              </w:rPr>
              <w:t>.20</w:t>
            </w:r>
            <w:r w:rsidR="00A16E08">
              <w:rPr>
                <w:sz w:val="22"/>
                <w:szCs w:val="22"/>
              </w:rPr>
              <w:t>22</w:t>
            </w:r>
            <w:r w:rsidR="008107BB">
              <w:rPr>
                <w:sz w:val="22"/>
                <w:szCs w:val="22"/>
              </w:rPr>
              <w:t xml:space="preserve"> </w:t>
            </w:r>
          </w:p>
          <w:p w:rsidR="008107BB" w:rsidRPr="00C7766C" w:rsidRDefault="008107BB" w:rsidP="00A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A16E08" w:rsidP="00A16E08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Решения приняты</w:t>
            </w:r>
            <w:r w:rsidR="00DA5AAC">
              <w:rPr>
                <w:sz w:val="24"/>
                <w:szCs w:val="24"/>
              </w:rPr>
              <w:t xml:space="preserve">, размещены  </w:t>
            </w:r>
            <w:r w:rsidR="004A0283">
              <w:rPr>
                <w:sz w:val="24"/>
                <w:szCs w:val="24"/>
              </w:rPr>
              <w:t xml:space="preserve">на </w:t>
            </w:r>
            <w:r w:rsidR="00DA5AAC">
              <w:rPr>
                <w:sz w:val="24"/>
                <w:szCs w:val="24"/>
              </w:rPr>
              <w:t>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DA011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717BE6" w:rsidRDefault="008107BB" w:rsidP="008107BB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2DF8" w:rsidRPr="008107BB" w:rsidRDefault="008107BB" w:rsidP="002720CD">
            <w:pPr>
              <w:jc w:val="center"/>
              <w:rPr>
                <w:sz w:val="16"/>
                <w:szCs w:val="16"/>
              </w:rPr>
            </w:pPr>
            <w:r w:rsidRPr="008107BB">
              <w:rPr>
                <w:color w:val="000000"/>
                <w:sz w:val="16"/>
                <w:szCs w:val="16"/>
              </w:rPr>
              <w:t>До особого распоряжения в связи с Указом губернатора Пермского края от 20.11.2020 № 121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F43B48">
            <w:pPr>
              <w:jc w:val="center"/>
              <w:rPr>
                <w:sz w:val="22"/>
                <w:szCs w:val="22"/>
              </w:rPr>
            </w:pPr>
            <w:r w:rsidRPr="00717BE6">
              <w:rPr>
                <w:color w:val="000000"/>
                <w:sz w:val="22"/>
                <w:szCs w:val="22"/>
              </w:rPr>
              <w:t>Не проводилось</w:t>
            </w:r>
          </w:p>
        </w:tc>
      </w:tr>
      <w:tr w:rsidR="00DD2DF8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DD2DF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7766C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A16E08" w:rsidRDefault="008107BB" w:rsidP="00406FDC">
            <w:pPr>
              <w:rPr>
                <w:sz w:val="22"/>
                <w:szCs w:val="22"/>
              </w:rPr>
            </w:pPr>
            <w:r w:rsidRPr="00A16E08">
              <w:rPr>
                <w:color w:val="000000"/>
                <w:sz w:val="22"/>
                <w:szCs w:val="22"/>
              </w:rPr>
              <w:t xml:space="preserve">Участие в </w:t>
            </w:r>
            <w:proofErr w:type="gramStart"/>
            <w:r w:rsidRPr="00A16E08">
              <w:rPr>
                <w:color w:val="000000"/>
                <w:sz w:val="22"/>
                <w:szCs w:val="22"/>
              </w:rPr>
              <w:t>совещаниях</w:t>
            </w:r>
            <w:proofErr w:type="gramEnd"/>
            <w:r w:rsidRPr="00A16E08">
              <w:rPr>
                <w:color w:val="000000"/>
                <w:sz w:val="22"/>
                <w:szCs w:val="22"/>
              </w:rPr>
              <w:t xml:space="preserve"> Избирательной комиссии Пермского края в режиме </w:t>
            </w:r>
            <w:proofErr w:type="spellStart"/>
            <w:r w:rsidRPr="00A16E08">
              <w:rPr>
                <w:color w:val="000000"/>
                <w:sz w:val="22"/>
                <w:szCs w:val="22"/>
              </w:rPr>
              <w:t>ви-деоконференцсвязи</w:t>
            </w:r>
            <w:proofErr w:type="spellEnd"/>
            <w:r w:rsidRPr="00A16E08">
              <w:rPr>
                <w:color w:val="000000"/>
                <w:sz w:val="22"/>
                <w:szCs w:val="22"/>
              </w:rPr>
              <w:t xml:space="preserve"> (ВКС)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717BE6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  <w:r w:rsidR="008107BB" w:rsidRPr="00717BE6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3.2022 29</w:t>
            </w:r>
            <w:r w:rsidR="008107BB" w:rsidRPr="00717BE6">
              <w:rPr>
                <w:color w:val="000000"/>
                <w:sz w:val="22"/>
                <w:szCs w:val="22"/>
              </w:rPr>
              <w:t>.0</w:t>
            </w:r>
            <w:r>
              <w:rPr>
                <w:color w:val="000000"/>
                <w:sz w:val="22"/>
                <w:szCs w:val="22"/>
              </w:rPr>
              <w:t>3</w:t>
            </w:r>
            <w:r w:rsidR="008107BB" w:rsidRPr="00717BE6">
              <w:rPr>
                <w:color w:val="000000"/>
                <w:sz w:val="22"/>
                <w:szCs w:val="22"/>
              </w:rPr>
              <w:t xml:space="preserve">.2022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F43B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8107BB" w:rsidP="00406FDC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E30FEB" w:rsidRDefault="00E85DAC" w:rsidP="00F43B4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8107BB" w:rsidRPr="00C31CEE" w:rsidTr="00DA011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5629C6" w:rsidRDefault="008107BB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5629C6" w:rsidRDefault="008107BB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07BB" w:rsidRPr="00C31CEE" w:rsidRDefault="00E85DAC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Проводилось</w:t>
            </w:r>
          </w:p>
        </w:tc>
      </w:tr>
      <w:tr w:rsidR="00F43B48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48" w:rsidRDefault="00F43B4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B48" w:rsidRDefault="00F43B48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 семинары ИК ПК для председателей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  <w:r w:rsidR="00F43B4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F43B48">
              <w:rPr>
                <w:sz w:val="22"/>
                <w:szCs w:val="22"/>
              </w:rPr>
              <w:t>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09.03.2022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F43B48" w:rsidRPr="00C31CEE" w:rsidTr="00F43B4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3B48" w:rsidRDefault="00F43B4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43B48" w:rsidRDefault="00F43B48" w:rsidP="00406F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Правовой час для председателей ТИК, системных администраторов КСА ГАС «Выборы»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</w:t>
            </w:r>
            <w:r w:rsidR="00A939AD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24.03.2022</w:t>
            </w:r>
          </w:p>
          <w:p w:rsidR="00A939AD" w:rsidRDefault="00A939AD" w:rsidP="00A939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43B48" w:rsidRDefault="00F43B48" w:rsidP="00F43B48">
            <w:pPr>
              <w:jc w:val="center"/>
            </w:pPr>
            <w:r w:rsidRPr="00934F3B">
              <w:rPr>
                <w:sz w:val="22"/>
                <w:szCs w:val="22"/>
              </w:rPr>
              <w:t>Участие принято</w:t>
            </w:r>
          </w:p>
        </w:tc>
      </w:tr>
      <w:tr w:rsidR="008107BB" w:rsidRPr="00C31CEE" w:rsidTr="008D291C">
        <w:trPr>
          <w:trHeight w:val="461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A011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510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107BB" w:rsidRPr="00C31CEE" w:rsidTr="00DB499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E85DA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7BB" w:rsidRPr="00C7766C" w:rsidRDefault="008107BB" w:rsidP="002720C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7766C" w:rsidRDefault="008107BB" w:rsidP="00F43B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7BB" w:rsidRPr="00C31CEE" w:rsidRDefault="008107BB" w:rsidP="00E85DAC">
            <w:pPr>
              <w:jc w:val="center"/>
              <w:rPr>
                <w:sz w:val="24"/>
                <w:szCs w:val="24"/>
              </w:rPr>
            </w:pPr>
          </w:p>
        </w:tc>
      </w:tr>
      <w:tr w:rsidR="008107BB" w:rsidRPr="00C31CEE" w:rsidTr="008D291C">
        <w:trPr>
          <w:trHeight w:val="810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107BB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31CEE" w:rsidRDefault="008107B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7BB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7BB" w:rsidRPr="00C7766C" w:rsidRDefault="008107BB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D56174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«Стахановский»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C7766C" w:rsidRDefault="00D56174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F43B48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="00F43B48" w:rsidRPr="00C7766C">
              <w:rPr>
                <w:sz w:val="22"/>
                <w:szCs w:val="22"/>
              </w:rPr>
              <w:t>.20</w:t>
            </w:r>
            <w:r w:rsidR="00F43B48">
              <w:rPr>
                <w:sz w:val="22"/>
                <w:szCs w:val="22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7BB" w:rsidRPr="00D63EC6" w:rsidRDefault="00D56174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D56174" w:rsidRPr="00C31CEE" w:rsidTr="00D5617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D561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встреча с председателем ТОС «</w:t>
            </w:r>
            <w:proofErr w:type="spellStart"/>
            <w:r>
              <w:rPr>
                <w:sz w:val="22"/>
                <w:szCs w:val="22"/>
              </w:rPr>
              <w:t>Черняевский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Default="00D56174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23.03.2022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Default="00D56174" w:rsidP="00D561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проведена</w:t>
            </w:r>
          </w:p>
        </w:tc>
      </w:tr>
      <w:tr w:rsidR="00D56174" w:rsidRPr="00C31CEE" w:rsidTr="008D291C">
        <w:trPr>
          <w:trHeight w:val="272"/>
        </w:trPr>
        <w:tc>
          <w:tcPr>
            <w:tcW w:w="92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</w:t>
            </w:r>
            <w:bookmarkStart w:id="0" w:name="_GoBack"/>
            <w:bookmarkEnd w:id="0"/>
            <w:r w:rsidRPr="00C31CEE">
              <w:rPr>
                <w:b/>
                <w:sz w:val="24"/>
                <w:szCs w:val="24"/>
              </w:rPr>
              <w:t>ого края)</w:t>
            </w:r>
          </w:p>
        </w:tc>
      </w:tr>
      <w:tr w:rsidR="00D56174" w:rsidRPr="00C31CEE" w:rsidTr="00DB499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56174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174" w:rsidRPr="00C7766C" w:rsidRDefault="00D56174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C7766C" w:rsidRDefault="00D56174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993E42" w:rsidRDefault="00D56174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D56174" w:rsidRPr="00C31CEE" w:rsidTr="00E85DA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6174" w:rsidRPr="00993E42" w:rsidRDefault="00D56174" w:rsidP="00E85D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размещалась</w:t>
            </w:r>
          </w:p>
        </w:tc>
      </w:tr>
      <w:tr w:rsidR="00D5617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617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</w:tr>
      <w:tr w:rsidR="00D5617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31CEE" w:rsidRDefault="00D56174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56174" w:rsidRPr="00C31CEE" w:rsidTr="00C3574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Default="00D56174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921D35" w:rsidRDefault="00D56174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D56174" w:rsidRPr="00C31CEE" w:rsidTr="002406F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Default="00D56174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 xml:space="preserve">ом предоставления </w:t>
            </w:r>
            <w:r>
              <w:rPr>
                <w:sz w:val="22"/>
                <w:szCs w:val="22"/>
              </w:rPr>
              <w:lastRenderedPageBreak/>
              <w:t>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921D35" w:rsidRDefault="00D56174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Отчеты направлены в Росстат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406FDC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Default="00D56174" w:rsidP="00406F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proofErr w:type="gramStart"/>
            <w:r>
              <w:rPr>
                <w:sz w:val="22"/>
                <w:szCs w:val="22"/>
              </w:rPr>
              <w:t>соответствии</w:t>
            </w:r>
            <w:proofErr w:type="gramEnd"/>
            <w:r>
              <w:rPr>
                <w:sz w:val="22"/>
                <w:szCs w:val="22"/>
              </w:rPr>
              <w:t xml:space="preserve">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921D35" w:rsidRDefault="00D56174" w:rsidP="00406F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D56174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6A5251" w:rsidRDefault="00D56174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921D35" w:rsidRDefault="00D56174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Проводилось</w:t>
            </w:r>
          </w:p>
        </w:tc>
      </w:tr>
      <w:tr w:rsidR="00D56174" w:rsidRPr="00C31CEE" w:rsidTr="006A525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6174" w:rsidRPr="00C7766C" w:rsidRDefault="00D56174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C7766C" w:rsidRDefault="00D56174" w:rsidP="00406F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6A5251" w:rsidRDefault="00D56174" w:rsidP="006A5251">
            <w:pPr>
              <w:jc w:val="center"/>
              <w:rPr>
                <w:sz w:val="22"/>
                <w:szCs w:val="22"/>
              </w:rPr>
            </w:pPr>
            <w:r w:rsidRPr="006A5251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6174" w:rsidRPr="00921D35" w:rsidRDefault="00D56174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</w:t>
            </w:r>
          </w:p>
        </w:tc>
      </w:tr>
      <w:tr w:rsidR="00D56174" w:rsidRPr="00C31CEE" w:rsidTr="00DB499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6174" w:rsidRPr="00C31CEE" w:rsidRDefault="00D56174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6174" w:rsidRPr="00C31CEE" w:rsidRDefault="00D56174" w:rsidP="0089078A">
            <w:pPr>
              <w:rPr>
                <w:sz w:val="24"/>
                <w:szCs w:val="24"/>
              </w:rPr>
            </w:pPr>
          </w:p>
        </w:tc>
      </w:tr>
      <w:tr w:rsidR="00D56174" w:rsidRPr="00C31CEE" w:rsidTr="008D291C">
        <w:trPr>
          <w:trHeight w:val="255"/>
        </w:trPr>
        <w:tc>
          <w:tcPr>
            <w:tcW w:w="92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6174" w:rsidRPr="00C31CEE" w:rsidRDefault="00D56174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31FED"/>
    <w:multiLevelType w:val="hybridMultilevel"/>
    <w:tmpl w:val="F9640DF0"/>
    <w:lvl w:ilvl="0" w:tplc="C80AD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A750E"/>
    <w:rsid w:val="001D2764"/>
    <w:rsid w:val="001E4AE8"/>
    <w:rsid w:val="002B7087"/>
    <w:rsid w:val="00433EE1"/>
    <w:rsid w:val="00484357"/>
    <w:rsid w:val="004A0283"/>
    <w:rsid w:val="00676D95"/>
    <w:rsid w:val="006A5251"/>
    <w:rsid w:val="00717BE6"/>
    <w:rsid w:val="007339FC"/>
    <w:rsid w:val="008107BB"/>
    <w:rsid w:val="008D291C"/>
    <w:rsid w:val="00993E42"/>
    <w:rsid w:val="009E55C0"/>
    <w:rsid w:val="009F7DE8"/>
    <w:rsid w:val="00A16E08"/>
    <w:rsid w:val="00A939AD"/>
    <w:rsid w:val="00CF0814"/>
    <w:rsid w:val="00D56174"/>
    <w:rsid w:val="00D63EC6"/>
    <w:rsid w:val="00D707DC"/>
    <w:rsid w:val="00DA0118"/>
    <w:rsid w:val="00DA5AAC"/>
    <w:rsid w:val="00DB4993"/>
    <w:rsid w:val="00DD2DF8"/>
    <w:rsid w:val="00E025F2"/>
    <w:rsid w:val="00E30FEB"/>
    <w:rsid w:val="00E85DAC"/>
    <w:rsid w:val="00F43B48"/>
    <w:rsid w:val="00FB2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7</cp:revision>
  <dcterms:created xsi:type="dcterms:W3CDTF">2019-03-28T06:44:00Z</dcterms:created>
  <dcterms:modified xsi:type="dcterms:W3CDTF">2022-04-06T12:47:00Z</dcterms:modified>
</cp:coreProperties>
</file>