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B7F" w:rsidRDefault="00154251">
      <w:pPr>
        <w:pStyle w:val="afa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2165298</wp:posOffset>
                </wp:positionV>
                <wp:extent cx="5939790" cy="775411"/>
                <wp:effectExtent l="0" t="0" r="381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75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87B7F" w:rsidRDefault="00562909">
                            <w:pPr>
                              <w:pStyle w:val="af7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>Об утверждении отчета о выполнении плана работы за июль 2026 года и утверждении плана работы на август 2026 года территориальной избирательной комиссии 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5pt;width:467.7pt;height:61.0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" filled="f" stroked="f">
                <v:textbox inset="1mm,1mm,1mm,1mm">
                  <w:txbxContent>
                    <w:p w:rsidR="00F87B7F" w:rsidRDefault="00562909">
                      <w:pPr>
                        <w:pStyle w:val="af7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62909">
                        <w:rPr>
                          <w:b/>
                          <w:bCs/>
                          <w:szCs w:val="28"/>
                        </w:rPr>
                        <w:t>Об утверждении отчета о выполнении плана работы за июль 2026 года и утверждении плана работы на август 2026 года территориальной избирательной комиссии 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" filled="f" stroked="f">
                <v:textbox inset="1mm,1mm,1mm,1mm">
                  <w:txbxContent>
                    <w:p w:rsidR="00F87B7F" w:rsidRDefault="00154251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104/1</w:t>
                            </w:r>
                            <w:r w:rsidR="00F41E19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87B7F" w:rsidRDefault="00154251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104/1</w:t>
                      </w:r>
                      <w:r w:rsidR="00F41E19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62909" w:rsidRDefault="00562909" w:rsidP="00562909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562909">
        <w:rPr>
          <w:szCs w:val="28"/>
        </w:rPr>
        <w:t xml:space="preserve">В соответствии со статьей 11, пунктом 12 статьи 12 и статьей 14 Закона Пермского края «О территориальных избирательных комиссиях Пермского края», </w:t>
      </w:r>
    </w:p>
    <w:p w:rsidR="00562909" w:rsidRDefault="00562909" w:rsidP="00562909">
      <w:pPr>
        <w:tabs>
          <w:tab w:val="left" w:pos="720"/>
        </w:tabs>
        <w:spacing w:line="276" w:lineRule="auto"/>
        <w:ind w:firstLine="720"/>
        <w:jc w:val="center"/>
        <w:rPr>
          <w:bCs/>
          <w:szCs w:val="28"/>
        </w:rPr>
      </w:pPr>
      <w:r>
        <w:rPr>
          <w:bCs/>
          <w:szCs w:val="28"/>
        </w:rPr>
        <w:t>К</w:t>
      </w:r>
      <w:r w:rsidRPr="00562909">
        <w:rPr>
          <w:bCs/>
          <w:szCs w:val="28"/>
        </w:rPr>
        <w:t>омиссия р</w:t>
      </w:r>
      <w:r>
        <w:rPr>
          <w:bCs/>
          <w:szCs w:val="28"/>
        </w:rPr>
        <w:t xml:space="preserve"> </w:t>
      </w:r>
      <w:r w:rsidRPr="0056290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proofErr w:type="gramStart"/>
      <w:r w:rsidRPr="00562909"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</w:t>
      </w:r>
      <w:r w:rsidRPr="00562909">
        <w:rPr>
          <w:bCs/>
          <w:szCs w:val="28"/>
        </w:rPr>
        <w:t>:</w:t>
      </w:r>
      <w:bookmarkStart w:id="0" w:name="_GoBack"/>
      <w:bookmarkEnd w:id="0"/>
    </w:p>
    <w:p w:rsidR="00562909" w:rsidRPr="00562909" w:rsidRDefault="00562909" w:rsidP="00562909">
      <w:pPr>
        <w:tabs>
          <w:tab w:val="left" w:pos="720"/>
        </w:tabs>
        <w:spacing w:line="276" w:lineRule="auto"/>
        <w:ind w:firstLine="720"/>
        <w:jc w:val="center"/>
        <w:rPr>
          <w:szCs w:val="28"/>
        </w:rPr>
      </w:pPr>
    </w:p>
    <w:p w:rsidR="00562909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Утвердить отчет о выполнении плана работы территориальной избирательной комиссии Индустриального района города Перми за июль 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62909">
        <w:rPr>
          <w:szCs w:val="28"/>
        </w:rPr>
        <w:t>Утвердить план работы территориальной избирательной комиссии Индустриального района города Перми на август 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0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F87B7F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562909">
        <w:rPr>
          <w:szCs w:val="28"/>
        </w:rPr>
        <w:t>Фасхиеву</w:t>
      </w:r>
      <w:proofErr w:type="spellEnd"/>
      <w:r w:rsidRPr="00562909">
        <w:rPr>
          <w:szCs w:val="28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  <w:jc w:val="right"/>
            </w:pPr>
            <w:r>
              <w:t>О.Л. Епанова</w:t>
            </w:r>
          </w:p>
        </w:tc>
      </w:tr>
      <w:tr w:rsidR="00F87B7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  <w:jc w:val="right"/>
            </w:pPr>
          </w:p>
        </w:tc>
      </w:tr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line="276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line="276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F87B7F" w:rsidRDefault="00F87B7F" w:rsidP="00562909">
      <w:pPr>
        <w:pStyle w:val="afb"/>
        <w:spacing w:line="276" w:lineRule="auto"/>
        <w:ind w:firstLine="0"/>
        <w:rPr>
          <w:sz w:val="20"/>
        </w:rPr>
      </w:pPr>
    </w:p>
    <w:sectPr w:rsidR="00F87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910" w:rsidRDefault="001F1910">
      <w:r>
        <w:separator/>
      </w:r>
    </w:p>
  </w:endnote>
  <w:endnote w:type="continuationSeparator" w:id="0">
    <w:p w:rsidR="001F1910" w:rsidRDefault="001F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87B7F" w:rsidRDefault="00F87B7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F87B7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910" w:rsidRDefault="001F1910">
      <w:r>
        <w:separator/>
      </w:r>
    </w:p>
  </w:footnote>
  <w:footnote w:type="continuationSeparator" w:id="0">
    <w:p w:rsidR="001F1910" w:rsidRDefault="001F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87B7F" w:rsidRDefault="00F87B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F87B7F" w:rsidRDefault="00F87B7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87B7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afa"/>
            <w:spacing w:after="0" w:line="240" w:lineRule="auto"/>
            <w:jc w:val="center"/>
          </w:pPr>
          <w:bookmarkStart w:id="1" w:name="_Hlk226469319"/>
        </w:p>
      </w:tc>
    </w:tr>
    <w:tr w:rsidR="00F87B7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87B7F" w:rsidRDefault="0015425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87B7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87B7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F87B7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87B7F" w:rsidRDefault="00F87B7F">
    <w:pPr>
      <w:pStyle w:val="af8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A8B"/>
    <w:multiLevelType w:val="hybridMultilevel"/>
    <w:tmpl w:val="62BC2DF0"/>
    <w:lvl w:ilvl="0" w:tplc="C2EED4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2E0D9F0">
      <w:start w:val="1"/>
      <w:numFmt w:val="lowerLetter"/>
      <w:lvlText w:val="%2."/>
      <w:lvlJc w:val="left"/>
      <w:pPr>
        <w:ind w:left="1440" w:hanging="360"/>
      </w:pPr>
    </w:lvl>
    <w:lvl w:ilvl="2" w:tplc="5F54B272">
      <w:start w:val="1"/>
      <w:numFmt w:val="lowerRoman"/>
      <w:lvlText w:val="%3."/>
      <w:lvlJc w:val="right"/>
      <w:pPr>
        <w:ind w:left="2160" w:hanging="180"/>
      </w:pPr>
    </w:lvl>
    <w:lvl w:ilvl="3" w:tplc="4320A772">
      <w:start w:val="1"/>
      <w:numFmt w:val="decimal"/>
      <w:lvlText w:val="%4."/>
      <w:lvlJc w:val="left"/>
      <w:pPr>
        <w:ind w:left="2880" w:hanging="360"/>
      </w:pPr>
    </w:lvl>
    <w:lvl w:ilvl="4" w:tplc="642EA9A8">
      <w:start w:val="1"/>
      <w:numFmt w:val="lowerLetter"/>
      <w:lvlText w:val="%5."/>
      <w:lvlJc w:val="left"/>
      <w:pPr>
        <w:ind w:left="3600" w:hanging="360"/>
      </w:pPr>
    </w:lvl>
    <w:lvl w:ilvl="5" w:tplc="0AB63E50">
      <w:start w:val="1"/>
      <w:numFmt w:val="lowerRoman"/>
      <w:lvlText w:val="%6."/>
      <w:lvlJc w:val="right"/>
      <w:pPr>
        <w:ind w:left="4320" w:hanging="180"/>
      </w:pPr>
    </w:lvl>
    <w:lvl w:ilvl="6" w:tplc="0C4E70C0">
      <w:start w:val="1"/>
      <w:numFmt w:val="decimal"/>
      <w:lvlText w:val="%7."/>
      <w:lvlJc w:val="left"/>
      <w:pPr>
        <w:ind w:left="5040" w:hanging="360"/>
      </w:pPr>
    </w:lvl>
    <w:lvl w:ilvl="7" w:tplc="178CB18A">
      <w:start w:val="1"/>
      <w:numFmt w:val="lowerLetter"/>
      <w:lvlText w:val="%8."/>
      <w:lvlJc w:val="left"/>
      <w:pPr>
        <w:ind w:left="5760" w:hanging="360"/>
      </w:pPr>
    </w:lvl>
    <w:lvl w:ilvl="8" w:tplc="A7E824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D6EE1"/>
    <w:multiLevelType w:val="hybridMultilevel"/>
    <w:tmpl w:val="FD98755E"/>
    <w:lvl w:ilvl="0" w:tplc="2FC02F4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48BE30D4"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7F8EF8E4"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E63C2500"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DF5A1D24"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670E083C"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C209BBC"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E5C1768"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763429AA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7F"/>
    <w:rsid w:val="000A746D"/>
    <w:rsid w:val="00154251"/>
    <w:rsid w:val="001F1910"/>
    <w:rsid w:val="00562909"/>
    <w:rsid w:val="0082726A"/>
    <w:rsid w:val="00F41E19"/>
    <w:rsid w:val="00F8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E884"/>
  <w15:docId w15:val="{C6A7C5E8-A4D3-4792-8FB9-A914174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8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2026-07-31T12:12:00Z</cp:lastPrinted>
  <dcterms:created xsi:type="dcterms:W3CDTF">2026-07-31T12:08:00Z</dcterms:created>
  <dcterms:modified xsi:type="dcterms:W3CDTF">2026-07-31T15:25:00Z</dcterms:modified>
</cp:coreProperties>
</file>