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020" w:rsidRDefault="00566EB0">
      <w:pPr>
        <w:ind w:left="4536" w:right="-2"/>
        <w:rPr>
          <w:sz w:val="28"/>
          <w:szCs w:val="28"/>
        </w:rPr>
      </w:pPr>
      <w:r>
        <w:rPr>
          <w:sz w:val="28"/>
          <w:szCs w:val="28"/>
        </w:rPr>
        <w:t>Приложение к решению территориальной избирательной комиссии Индустриального района города Перми</w:t>
      </w:r>
    </w:p>
    <w:p w:rsidR="00835020" w:rsidRDefault="00566EB0" w:rsidP="00566EB0">
      <w:pPr>
        <w:ind w:left="4536" w:right="-2"/>
        <w:rPr>
          <w:sz w:val="28"/>
          <w:szCs w:val="28"/>
        </w:rPr>
      </w:pPr>
      <w:r>
        <w:rPr>
          <w:sz w:val="28"/>
          <w:szCs w:val="28"/>
        </w:rPr>
        <w:t>от 20.08.2026 № 109/1</w:t>
      </w:r>
      <w:r w:rsidR="003E5517">
        <w:rPr>
          <w:sz w:val="28"/>
          <w:szCs w:val="28"/>
        </w:rPr>
        <w:t>7</w:t>
      </w:r>
      <w:r>
        <w:rPr>
          <w:sz w:val="28"/>
          <w:szCs w:val="28"/>
        </w:rPr>
        <w:t>-4</w:t>
      </w:r>
    </w:p>
    <w:p w:rsidR="00835020" w:rsidRDefault="00835020">
      <w:pPr>
        <w:rPr>
          <w:sz w:val="28"/>
          <w:szCs w:val="28"/>
        </w:rPr>
      </w:pPr>
    </w:p>
    <w:p w:rsidR="00835020" w:rsidRDefault="00566EB0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кандидатур для исключения из резерва составов участковых комиссий</w:t>
      </w:r>
    </w:p>
    <w:p w:rsidR="00835020" w:rsidRDefault="00566EB0">
      <w:pPr>
        <w:jc w:val="center"/>
        <w:rPr>
          <w:sz w:val="28"/>
          <w:szCs w:val="28"/>
        </w:rPr>
      </w:pPr>
      <w:r>
        <w:rPr>
          <w:sz w:val="28"/>
          <w:szCs w:val="28"/>
        </w:rPr>
        <w:t>Территориальная избирательная комиссия Индустриального района города Перми</w:t>
      </w:r>
    </w:p>
    <w:p w:rsidR="00835020" w:rsidRDefault="00566EB0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Пермский край</w:t>
      </w:r>
    </w:p>
    <w:p w:rsidR="00835020" w:rsidRDefault="00835020">
      <w:pPr>
        <w:jc w:val="center"/>
        <w:rPr>
          <w:bCs/>
          <w:sz w:val="28"/>
          <w:szCs w:val="28"/>
        </w:rPr>
      </w:pPr>
    </w:p>
    <w:p w:rsidR="00835020" w:rsidRDefault="00566EB0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 основании подпункта г пункта 25 Порядка</w:t>
      </w:r>
    </w:p>
    <w:p w:rsidR="00835020" w:rsidRDefault="00835020">
      <w:pPr>
        <w:jc w:val="center"/>
        <w:rPr>
          <w:sz w:val="28"/>
          <w:szCs w:val="28"/>
        </w:rPr>
      </w:pPr>
    </w:p>
    <w:tbl>
      <w:tblPr>
        <w:tblW w:w="102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72"/>
        <w:gridCol w:w="5528"/>
        <w:gridCol w:w="2127"/>
      </w:tblGrid>
      <w:tr w:rsidR="00835020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835020" w:rsidRDefault="00566EB0">
            <w:pPr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  <w:p w:rsidR="00835020" w:rsidRDefault="00566EB0">
            <w:pPr>
              <w:jc w:val="center"/>
              <w:rPr>
                <w:bCs/>
              </w:rPr>
            </w:pPr>
            <w:r>
              <w:rPr>
                <w:bCs/>
              </w:rPr>
              <w:t>п/п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835020" w:rsidRDefault="00566EB0">
            <w:pPr>
              <w:jc w:val="center"/>
              <w:rPr>
                <w:bCs/>
              </w:rPr>
            </w:pPr>
            <w:r>
              <w:rPr>
                <w:bCs/>
              </w:rPr>
              <w:t>Фамилия, имя, отчество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835020" w:rsidRDefault="00566EB0">
            <w:pPr>
              <w:jc w:val="center"/>
              <w:rPr>
                <w:bCs/>
              </w:rPr>
            </w:pPr>
            <w:r>
              <w:rPr>
                <w:bCs/>
              </w:rPr>
              <w:t>Кем предложен</w:t>
            </w:r>
          </w:p>
        </w:tc>
        <w:tc>
          <w:tcPr>
            <w:tcW w:w="2127" w:type="dxa"/>
          </w:tcPr>
          <w:p w:rsidR="00835020" w:rsidRDefault="00566EB0">
            <w:pPr>
              <w:jc w:val="center"/>
              <w:rPr>
                <w:bCs/>
              </w:rPr>
            </w:pPr>
            <w:r>
              <w:rPr>
                <w:bCs/>
              </w:rPr>
              <w:t>N избирательного участка</w:t>
            </w:r>
          </w:p>
        </w:tc>
      </w:tr>
      <w:tr w:rsidR="00835020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835020" w:rsidRDefault="00566EB0">
            <w:r>
              <w:t>1</w:t>
            </w:r>
          </w:p>
        </w:tc>
        <w:tc>
          <w:tcPr>
            <w:tcW w:w="1872" w:type="dxa"/>
            <w:shd w:val="clear" w:color="auto" w:fill="auto"/>
          </w:tcPr>
          <w:p w:rsidR="00835020" w:rsidRDefault="00566EB0">
            <w:r>
              <w:t>Франц Алина Владимировна</w:t>
            </w:r>
          </w:p>
        </w:tc>
        <w:tc>
          <w:tcPr>
            <w:tcW w:w="5528" w:type="dxa"/>
            <w:shd w:val="clear" w:color="auto" w:fill="auto"/>
          </w:tcPr>
          <w:p w:rsidR="00835020" w:rsidRDefault="00566EB0">
            <w:r>
              <w:t>собрание избирателей по месту учебы</w:t>
            </w:r>
          </w:p>
        </w:tc>
        <w:tc>
          <w:tcPr>
            <w:tcW w:w="2127" w:type="dxa"/>
          </w:tcPr>
          <w:p w:rsidR="00835020" w:rsidRDefault="00566EB0">
            <w:r>
              <w:t>2932</w:t>
            </w:r>
          </w:p>
        </w:tc>
      </w:tr>
      <w:tr w:rsidR="00835020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835020" w:rsidRDefault="00566EB0">
            <w:r>
              <w:t>2</w:t>
            </w:r>
          </w:p>
        </w:tc>
        <w:tc>
          <w:tcPr>
            <w:tcW w:w="1872" w:type="dxa"/>
            <w:shd w:val="clear" w:color="auto" w:fill="auto"/>
          </w:tcPr>
          <w:p w:rsidR="00835020" w:rsidRDefault="00566EB0">
            <w:pPr>
              <w:rPr>
                <w:color w:val="000000"/>
              </w:rPr>
            </w:pPr>
            <w:r>
              <w:t>Колчанова Анастасия Дмитриевна</w:t>
            </w:r>
          </w:p>
        </w:tc>
        <w:tc>
          <w:tcPr>
            <w:tcW w:w="5528" w:type="dxa"/>
            <w:shd w:val="clear" w:color="auto" w:fill="auto"/>
          </w:tcPr>
          <w:p w:rsidR="00835020" w:rsidRDefault="00566EB0">
            <w:r>
              <w:t>Собрание избирателей по месту работы</w:t>
            </w:r>
          </w:p>
        </w:tc>
        <w:tc>
          <w:tcPr>
            <w:tcW w:w="2127" w:type="dxa"/>
          </w:tcPr>
          <w:p w:rsidR="00835020" w:rsidRDefault="00566EB0">
            <w:r>
              <w:t>2933</w:t>
            </w:r>
          </w:p>
        </w:tc>
      </w:tr>
      <w:tr w:rsidR="00835020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835020" w:rsidRDefault="00566EB0">
            <w:r>
              <w:t>3</w:t>
            </w:r>
          </w:p>
        </w:tc>
        <w:tc>
          <w:tcPr>
            <w:tcW w:w="1872" w:type="dxa"/>
            <w:shd w:val="clear" w:color="auto" w:fill="auto"/>
          </w:tcPr>
          <w:p w:rsidR="00835020" w:rsidRDefault="00566EB0">
            <w:pPr>
              <w:rPr>
                <w:color w:val="000000"/>
              </w:rPr>
            </w:pPr>
            <w:r>
              <w:rPr>
                <w:color w:val="000000"/>
              </w:rPr>
              <w:t>Ворона Наиля Габитовна</w:t>
            </w:r>
          </w:p>
        </w:tc>
        <w:tc>
          <w:tcPr>
            <w:tcW w:w="5528" w:type="dxa"/>
            <w:shd w:val="clear" w:color="auto" w:fill="auto"/>
          </w:tcPr>
          <w:p w:rsidR="00835020" w:rsidRDefault="00566EB0">
            <w:r>
              <w:t>собрание избирателей по месту работы</w:t>
            </w:r>
          </w:p>
        </w:tc>
        <w:tc>
          <w:tcPr>
            <w:tcW w:w="2127" w:type="dxa"/>
          </w:tcPr>
          <w:p w:rsidR="00835020" w:rsidRDefault="00566EB0">
            <w:r>
              <w:t>2933</w:t>
            </w:r>
          </w:p>
        </w:tc>
      </w:tr>
      <w:tr w:rsidR="00835020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835020" w:rsidRDefault="00566EB0">
            <w:r>
              <w:t>4</w:t>
            </w:r>
          </w:p>
        </w:tc>
        <w:tc>
          <w:tcPr>
            <w:tcW w:w="1872" w:type="dxa"/>
            <w:shd w:val="clear" w:color="auto" w:fill="auto"/>
          </w:tcPr>
          <w:p w:rsidR="00835020" w:rsidRDefault="00566EB0">
            <w:pPr>
              <w:rPr>
                <w:color w:val="000000"/>
              </w:rPr>
            </w:pPr>
            <w:r>
              <w:rPr>
                <w:color w:val="000000"/>
              </w:rPr>
              <w:t>Кузнецова Екатерина Анатольевна</w:t>
            </w:r>
          </w:p>
        </w:tc>
        <w:tc>
          <w:tcPr>
            <w:tcW w:w="5528" w:type="dxa"/>
            <w:shd w:val="clear" w:color="auto" w:fill="auto"/>
          </w:tcPr>
          <w:p w:rsidR="00835020" w:rsidRDefault="00566EB0">
            <w:r>
              <w:t>Местное отделение ВПП "ЕДИНАЯ РОССИЯ" Индустриального района г.Перми</w:t>
            </w:r>
          </w:p>
        </w:tc>
        <w:tc>
          <w:tcPr>
            <w:tcW w:w="2127" w:type="dxa"/>
          </w:tcPr>
          <w:p w:rsidR="00835020" w:rsidRDefault="00566EB0">
            <w:r>
              <w:t>2963</w:t>
            </w:r>
          </w:p>
        </w:tc>
      </w:tr>
      <w:tr w:rsidR="00835020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835020" w:rsidRDefault="00566EB0">
            <w:r>
              <w:t>5</w:t>
            </w:r>
          </w:p>
        </w:tc>
        <w:tc>
          <w:tcPr>
            <w:tcW w:w="1872" w:type="dxa"/>
            <w:shd w:val="clear" w:color="auto" w:fill="auto"/>
          </w:tcPr>
          <w:p w:rsidR="00835020" w:rsidRDefault="00566EB0">
            <w:r>
              <w:t>Дружинина Елена Александровна</w:t>
            </w:r>
          </w:p>
        </w:tc>
        <w:tc>
          <w:tcPr>
            <w:tcW w:w="5528" w:type="dxa"/>
            <w:shd w:val="clear" w:color="auto" w:fill="auto"/>
          </w:tcPr>
          <w:p w:rsidR="00835020" w:rsidRDefault="00566EB0">
            <w:r>
              <w:t>Региональная молодежная общественная организация "Молодежные Акторы Пермского края"</w:t>
            </w:r>
          </w:p>
        </w:tc>
        <w:tc>
          <w:tcPr>
            <w:tcW w:w="2127" w:type="dxa"/>
          </w:tcPr>
          <w:p w:rsidR="00835020" w:rsidRDefault="00566EB0">
            <w:r>
              <w:t>2963</w:t>
            </w:r>
          </w:p>
        </w:tc>
      </w:tr>
      <w:tr w:rsidR="00835020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835020" w:rsidRDefault="00566EB0">
            <w:r>
              <w:t>6</w:t>
            </w:r>
          </w:p>
        </w:tc>
        <w:tc>
          <w:tcPr>
            <w:tcW w:w="1872" w:type="dxa"/>
            <w:shd w:val="clear" w:color="auto" w:fill="auto"/>
          </w:tcPr>
          <w:p w:rsidR="00835020" w:rsidRDefault="00566EB0">
            <w:r>
              <w:t>Литвинчук Евгения Николаевна</w:t>
            </w:r>
          </w:p>
        </w:tc>
        <w:tc>
          <w:tcPr>
            <w:tcW w:w="5528" w:type="dxa"/>
            <w:shd w:val="clear" w:color="auto" w:fill="auto"/>
          </w:tcPr>
          <w:p w:rsidR="00835020" w:rsidRDefault="00566EB0">
            <w:r>
              <w:t>Региональное отделение в Пермском крае Политической партии "НОВЫЕ ЛЮДИ"</w:t>
            </w:r>
          </w:p>
        </w:tc>
        <w:tc>
          <w:tcPr>
            <w:tcW w:w="2127" w:type="dxa"/>
          </w:tcPr>
          <w:p w:rsidR="00835020" w:rsidRDefault="00566EB0">
            <w:r>
              <w:t>2963</w:t>
            </w:r>
          </w:p>
        </w:tc>
      </w:tr>
      <w:tr w:rsidR="00835020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835020" w:rsidRDefault="00566EB0">
            <w:r>
              <w:t>7</w:t>
            </w:r>
          </w:p>
        </w:tc>
        <w:tc>
          <w:tcPr>
            <w:tcW w:w="1872" w:type="dxa"/>
            <w:shd w:val="clear" w:color="auto" w:fill="auto"/>
          </w:tcPr>
          <w:p w:rsidR="00835020" w:rsidRDefault="00566EB0">
            <w:r>
              <w:t>Софьина Наталья Юрьевна</w:t>
            </w:r>
          </w:p>
        </w:tc>
        <w:tc>
          <w:tcPr>
            <w:tcW w:w="5528" w:type="dxa"/>
            <w:shd w:val="clear" w:color="auto" w:fill="auto"/>
          </w:tcPr>
          <w:p w:rsidR="00835020" w:rsidRDefault="00566EB0">
            <w:r>
              <w:t>Пермское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2127" w:type="dxa"/>
          </w:tcPr>
          <w:p w:rsidR="00835020" w:rsidRDefault="00566EB0">
            <w:pPr>
              <w:rPr>
                <w:color w:val="000000"/>
              </w:rPr>
            </w:pPr>
            <w:r>
              <w:rPr>
                <w:color w:val="000000"/>
              </w:rPr>
              <w:t>2963</w:t>
            </w:r>
          </w:p>
        </w:tc>
      </w:tr>
      <w:tr w:rsidR="00835020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835020" w:rsidRDefault="00566EB0">
            <w:r>
              <w:t>8</w:t>
            </w:r>
          </w:p>
        </w:tc>
        <w:tc>
          <w:tcPr>
            <w:tcW w:w="1872" w:type="dxa"/>
            <w:shd w:val="clear" w:color="auto" w:fill="auto"/>
          </w:tcPr>
          <w:p w:rsidR="00835020" w:rsidRDefault="00566EB0">
            <w:r>
              <w:t>Тютикова Анастасия Владимировна</w:t>
            </w:r>
          </w:p>
        </w:tc>
        <w:tc>
          <w:tcPr>
            <w:tcW w:w="5528" w:type="dxa"/>
            <w:shd w:val="clear" w:color="auto" w:fill="auto"/>
          </w:tcPr>
          <w:p w:rsidR="00835020" w:rsidRDefault="00566EB0">
            <w:r>
              <w:t>Региональное отделение Социалистической политической партии "СПРАВЕДЛИВАЯ РОССИЯ - ПАТРИОТЫ - ЗА ПРАВДУ" в Пермском крае</w:t>
            </w:r>
          </w:p>
        </w:tc>
        <w:tc>
          <w:tcPr>
            <w:tcW w:w="2127" w:type="dxa"/>
          </w:tcPr>
          <w:p w:rsidR="00835020" w:rsidRDefault="00566EB0">
            <w:r>
              <w:t>2963</w:t>
            </w:r>
          </w:p>
        </w:tc>
      </w:tr>
      <w:tr w:rsidR="00835020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835020" w:rsidRDefault="00566EB0">
            <w:r>
              <w:t>9</w:t>
            </w:r>
          </w:p>
        </w:tc>
        <w:tc>
          <w:tcPr>
            <w:tcW w:w="1872" w:type="dxa"/>
            <w:shd w:val="clear" w:color="auto" w:fill="auto"/>
          </w:tcPr>
          <w:p w:rsidR="00835020" w:rsidRDefault="00566EB0">
            <w:pPr>
              <w:rPr>
                <w:color w:val="000000"/>
              </w:rPr>
            </w:pPr>
            <w:r>
              <w:rPr>
                <w:color w:val="000000"/>
              </w:rPr>
              <w:t>Арасланова Ольга Рафаиловна</w:t>
            </w:r>
          </w:p>
        </w:tc>
        <w:tc>
          <w:tcPr>
            <w:tcW w:w="5528" w:type="dxa"/>
            <w:shd w:val="clear" w:color="auto" w:fill="auto"/>
          </w:tcPr>
          <w:p w:rsidR="00835020" w:rsidRDefault="00566EB0">
            <w:r>
              <w:t>Местное отделение ВПП "ЕДИНАЯ РОССИЯ" Индустриального района г.Перми</w:t>
            </w:r>
          </w:p>
        </w:tc>
        <w:tc>
          <w:tcPr>
            <w:tcW w:w="2127" w:type="dxa"/>
          </w:tcPr>
          <w:p w:rsidR="00835020" w:rsidRDefault="00566EB0">
            <w:r>
              <w:t>2965</w:t>
            </w:r>
          </w:p>
        </w:tc>
      </w:tr>
      <w:tr w:rsidR="00835020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835020" w:rsidRDefault="00566EB0">
            <w:r>
              <w:t>10</w:t>
            </w:r>
          </w:p>
        </w:tc>
        <w:tc>
          <w:tcPr>
            <w:tcW w:w="1872" w:type="dxa"/>
            <w:shd w:val="clear" w:color="auto" w:fill="auto"/>
          </w:tcPr>
          <w:p w:rsidR="00835020" w:rsidRDefault="00566EB0">
            <w:pPr>
              <w:rPr>
                <w:color w:val="000000"/>
              </w:rPr>
            </w:pPr>
            <w:r>
              <w:rPr>
                <w:color w:val="000000"/>
              </w:rPr>
              <w:t>Кудрина Татьяна Сергеевна</w:t>
            </w:r>
          </w:p>
        </w:tc>
        <w:tc>
          <w:tcPr>
            <w:tcW w:w="5528" w:type="dxa"/>
            <w:shd w:val="clear" w:color="auto" w:fill="auto"/>
          </w:tcPr>
          <w:p w:rsidR="00835020" w:rsidRDefault="00566EB0">
            <w:r>
              <w:t>Региональная молодежная общественная организация "Молодежные Акторы Пермского края"</w:t>
            </w:r>
          </w:p>
        </w:tc>
        <w:tc>
          <w:tcPr>
            <w:tcW w:w="2127" w:type="dxa"/>
          </w:tcPr>
          <w:p w:rsidR="00835020" w:rsidRDefault="00566EB0">
            <w:r>
              <w:t>2965</w:t>
            </w:r>
          </w:p>
        </w:tc>
      </w:tr>
      <w:tr w:rsidR="00835020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835020" w:rsidRDefault="00566EB0">
            <w:r>
              <w:t>11</w:t>
            </w:r>
          </w:p>
        </w:tc>
        <w:tc>
          <w:tcPr>
            <w:tcW w:w="1872" w:type="dxa"/>
            <w:shd w:val="clear" w:color="auto" w:fill="auto"/>
          </w:tcPr>
          <w:p w:rsidR="00835020" w:rsidRDefault="00566EB0">
            <w:pPr>
              <w:rPr>
                <w:color w:val="000000"/>
              </w:rPr>
            </w:pPr>
            <w:r>
              <w:rPr>
                <w:color w:val="000000"/>
              </w:rPr>
              <w:t>Исмагилов Артем Олегович</w:t>
            </w:r>
          </w:p>
        </w:tc>
        <w:tc>
          <w:tcPr>
            <w:tcW w:w="5528" w:type="dxa"/>
            <w:shd w:val="clear" w:color="auto" w:fill="auto"/>
          </w:tcPr>
          <w:p w:rsidR="00835020" w:rsidRDefault="00566EB0">
            <w:r>
              <w:t>Собрание избирателей по месту работы</w:t>
            </w:r>
          </w:p>
        </w:tc>
        <w:tc>
          <w:tcPr>
            <w:tcW w:w="2127" w:type="dxa"/>
          </w:tcPr>
          <w:p w:rsidR="00835020" w:rsidRDefault="00566EB0">
            <w:r>
              <w:t>2965</w:t>
            </w:r>
          </w:p>
        </w:tc>
      </w:tr>
      <w:tr w:rsidR="00835020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835020" w:rsidRDefault="00566EB0">
            <w:r>
              <w:lastRenderedPageBreak/>
              <w:t>12</w:t>
            </w:r>
          </w:p>
        </w:tc>
        <w:tc>
          <w:tcPr>
            <w:tcW w:w="1872" w:type="dxa"/>
            <w:shd w:val="clear" w:color="auto" w:fill="auto"/>
          </w:tcPr>
          <w:p w:rsidR="00835020" w:rsidRDefault="00566EB0">
            <w:pPr>
              <w:rPr>
                <w:color w:val="000000"/>
              </w:rPr>
            </w:pPr>
            <w:r>
              <w:rPr>
                <w:color w:val="000000"/>
              </w:rPr>
              <w:t>Иващенко Мария Борисовна</w:t>
            </w:r>
          </w:p>
        </w:tc>
        <w:tc>
          <w:tcPr>
            <w:tcW w:w="5528" w:type="dxa"/>
            <w:shd w:val="clear" w:color="auto" w:fill="auto"/>
          </w:tcPr>
          <w:p w:rsidR="00835020" w:rsidRDefault="006302C6">
            <w:r>
              <w:t>Собрание избирателей по месту работы</w:t>
            </w:r>
            <w:bookmarkStart w:id="0" w:name="_GoBack"/>
            <w:bookmarkEnd w:id="0"/>
          </w:p>
        </w:tc>
        <w:tc>
          <w:tcPr>
            <w:tcW w:w="2127" w:type="dxa"/>
          </w:tcPr>
          <w:p w:rsidR="00835020" w:rsidRDefault="00566EB0">
            <w:r>
              <w:t>2965</w:t>
            </w:r>
          </w:p>
        </w:tc>
      </w:tr>
      <w:tr w:rsidR="00835020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835020" w:rsidRDefault="00566EB0">
            <w:r>
              <w:t>13</w:t>
            </w:r>
          </w:p>
        </w:tc>
        <w:tc>
          <w:tcPr>
            <w:tcW w:w="1872" w:type="dxa"/>
            <w:shd w:val="clear" w:color="auto" w:fill="auto"/>
          </w:tcPr>
          <w:p w:rsidR="00835020" w:rsidRDefault="00566EB0">
            <w:pPr>
              <w:rPr>
                <w:color w:val="000000"/>
              </w:rPr>
            </w:pPr>
            <w:r>
              <w:rPr>
                <w:color w:val="000000"/>
              </w:rPr>
              <w:t>Леонтьева Наталья Ивановна</w:t>
            </w:r>
          </w:p>
        </w:tc>
        <w:tc>
          <w:tcPr>
            <w:tcW w:w="5528" w:type="dxa"/>
            <w:shd w:val="clear" w:color="auto" w:fill="auto"/>
          </w:tcPr>
          <w:p w:rsidR="00835020" w:rsidRDefault="00566EB0">
            <w:r>
              <w:t>Региональное отделение Социалистической политической партии "СПРАВЕДЛИВАЯ РОССИЯ - ПАТРИОТЫ - ЗА ПРАВДУ" в Пермском крае</w:t>
            </w:r>
          </w:p>
        </w:tc>
        <w:tc>
          <w:tcPr>
            <w:tcW w:w="2127" w:type="dxa"/>
          </w:tcPr>
          <w:p w:rsidR="00835020" w:rsidRDefault="00566EB0">
            <w:r>
              <w:t>2965</w:t>
            </w:r>
          </w:p>
        </w:tc>
      </w:tr>
      <w:tr w:rsidR="00835020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835020" w:rsidRDefault="00566EB0">
            <w:r>
              <w:t>14</w:t>
            </w:r>
          </w:p>
        </w:tc>
        <w:tc>
          <w:tcPr>
            <w:tcW w:w="1872" w:type="dxa"/>
            <w:shd w:val="clear" w:color="auto" w:fill="auto"/>
          </w:tcPr>
          <w:p w:rsidR="00835020" w:rsidRDefault="00566EB0">
            <w:r>
              <w:t>Голикова Екатерина Валентиновна</w:t>
            </w:r>
          </w:p>
        </w:tc>
        <w:tc>
          <w:tcPr>
            <w:tcW w:w="5528" w:type="dxa"/>
            <w:shd w:val="clear" w:color="auto" w:fill="auto"/>
          </w:tcPr>
          <w:p w:rsidR="00835020" w:rsidRDefault="00566EB0">
            <w:r>
              <w:t>Местное отделение ВПП "ЕДИНАЯ РОССИЯ" Индустриального района г.Перми</w:t>
            </w:r>
          </w:p>
        </w:tc>
        <w:tc>
          <w:tcPr>
            <w:tcW w:w="2127" w:type="dxa"/>
          </w:tcPr>
          <w:p w:rsidR="00835020" w:rsidRDefault="00566EB0">
            <w:r>
              <w:t>2966</w:t>
            </w:r>
          </w:p>
        </w:tc>
      </w:tr>
      <w:tr w:rsidR="00835020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835020" w:rsidRDefault="00566EB0">
            <w:r>
              <w:t>15</w:t>
            </w:r>
          </w:p>
        </w:tc>
        <w:tc>
          <w:tcPr>
            <w:tcW w:w="1872" w:type="dxa"/>
            <w:shd w:val="clear" w:color="auto" w:fill="auto"/>
          </w:tcPr>
          <w:p w:rsidR="00835020" w:rsidRDefault="00566EB0">
            <w:r>
              <w:t>Степанова Инна Анатольевна</w:t>
            </w:r>
          </w:p>
        </w:tc>
        <w:tc>
          <w:tcPr>
            <w:tcW w:w="5528" w:type="dxa"/>
            <w:shd w:val="clear" w:color="auto" w:fill="auto"/>
          </w:tcPr>
          <w:p w:rsidR="00835020" w:rsidRDefault="00566EB0">
            <w:r>
              <w:t>Региональная молодежная общественная организация "Молодежные Акторы Пермского края"</w:t>
            </w:r>
          </w:p>
        </w:tc>
        <w:tc>
          <w:tcPr>
            <w:tcW w:w="2127" w:type="dxa"/>
          </w:tcPr>
          <w:p w:rsidR="00835020" w:rsidRDefault="00566EB0">
            <w:r>
              <w:t>2966</w:t>
            </w:r>
          </w:p>
        </w:tc>
      </w:tr>
      <w:tr w:rsidR="00835020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835020" w:rsidRDefault="00566EB0">
            <w:r>
              <w:t>16</w:t>
            </w:r>
          </w:p>
        </w:tc>
        <w:tc>
          <w:tcPr>
            <w:tcW w:w="1872" w:type="dxa"/>
            <w:shd w:val="clear" w:color="auto" w:fill="auto"/>
          </w:tcPr>
          <w:p w:rsidR="00835020" w:rsidRDefault="00566EB0">
            <w:r>
              <w:t>Басова Ксения Николаевна</w:t>
            </w:r>
          </w:p>
        </w:tc>
        <w:tc>
          <w:tcPr>
            <w:tcW w:w="5528" w:type="dxa"/>
            <w:shd w:val="clear" w:color="auto" w:fill="auto"/>
          </w:tcPr>
          <w:p w:rsidR="00835020" w:rsidRDefault="00566EB0">
            <w:r>
              <w:t>Пермское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2127" w:type="dxa"/>
          </w:tcPr>
          <w:p w:rsidR="00835020" w:rsidRDefault="00566EB0">
            <w:r>
              <w:t>2966</w:t>
            </w:r>
          </w:p>
        </w:tc>
      </w:tr>
      <w:tr w:rsidR="00835020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835020" w:rsidRDefault="00566EB0">
            <w:r>
              <w:t>17</w:t>
            </w:r>
          </w:p>
        </w:tc>
        <w:tc>
          <w:tcPr>
            <w:tcW w:w="1872" w:type="dxa"/>
            <w:shd w:val="clear" w:color="auto" w:fill="auto"/>
          </w:tcPr>
          <w:p w:rsidR="00835020" w:rsidRDefault="00566EB0">
            <w:r>
              <w:t>Воронова Мария Михайловна</w:t>
            </w:r>
          </w:p>
        </w:tc>
        <w:tc>
          <w:tcPr>
            <w:tcW w:w="5528" w:type="dxa"/>
            <w:shd w:val="clear" w:color="auto" w:fill="auto"/>
          </w:tcPr>
          <w:p w:rsidR="00835020" w:rsidRDefault="00566EB0">
            <w:r>
              <w:t xml:space="preserve">Региональное отделение Социалистической политической партии "СПРАВЕДЛИВАЯ РОССИЯ - ПАТРИОТЫ - ЗА ПРАВДУ" в Пермском крае </w:t>
            </w:r>
          </w:p>
        </w:tc>
        <w:tc>
          <w:tcPr>
            <w:tcW w:w="2127" w:type="dxa"/>
          </w:tcPr>
          <w:p w:rsidR="00835020" w:rsidRDefault="00566EB0">
            <w:r>
              <w:t>2966</w:t>
            </w:r>
          </w:p>
        </w:tc>
      </w:tr>
      <w:tr w:rsidR="00835020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835020" w:rsidRDefault="00566EB0">
            <w:r>
              <w:t>18</w:t>
            </w:r>
          </w:p>
        </w:tc>
        <w:tc>
          <w:tcPr>
            <w:tcW w:w="1872" w:type="dxa"/>
            <w:shd w:val="clear" w:color="auto" w:fill="auto"/>
          </w:tcPr>
          <w:p w:rsidR="00835020" w:rsidRDefault="00566EB0">
            <w:r>
              <w:t>Балдина Наталья Александровна</w:t>
            </w:r>
          </w:p>
        </w:tc>
        <w:tc>
          <w:tcPr>
            <w:tcW w:w="5528" w:type="dxa"/>
            <w:shd w:val="clear" w:color="auto" w:fill="auto"/>
          </w:tcPr>
          <w:p w:rsidR="00835020" w:rsidRDefault="00566EB0">
            <w:r>
              <w:t>Региональное отделение в Пермском крае Политической партии "НОВЫЕ ЛЮДИ"</w:t>
            </w:r>
          </w:p>
        </w:tc>
        <w:tc>
          <w:tcPr>
            <w:tcW w:w="2127" w:type="dxa"/>
          </w:tcPr>
          <w:p w:rsidR="00835020" w:rsidRDefault="00566EB0">
            <w:r>
              <w:t>2966</w:t>
            </w:r>
          </w:p>
        </w:tc>
      </w:tr>
    </w:tbl>
    <w:p w:rsidR="00835020" w:rsidRDefault="00835020"/>
    <w:p w:rsidR="00835020" w:rsidRDefault="00835020"/>
    <w:sectPr w:rsidR="00835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6AE" w:rsidRDefault="00D736AE">
      <w:r>
        <w:separator/>
      </w:r>
    </w:p>
  </w:endnote>
  <w:endnote w:type="continuationSeparator" w:id="0">
    <w:p w:rsidR="00D736AE" w:rsidRDefault="00D73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6AE" w:rsidRDefault="00D736AE">
      <w:r>
        <w:separator/>
      </w:r>
    </w:p>
  </w:footnote>
  <w:footnote w:type="continuationSeparator" w:id="0">
    <w:p w:rsidR="00D736AE" w:rsidRDefault="00D736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020"/>
    <w:rsid w:val="003E5517"/>
    <w:rsid w:val="00566EB0"/>
    <w:rsid w:val="006302C6"/>
    <w:rsid w:val="00835020"/>
    <w:rsid w:val="00D736AE"/>
    <w:rsid w:val="00DB2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74B15"/>
  <w15:docId w15:val="{68A610AB-A8E6-4B5E-A37F-94123CF22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alloon Text"/>
    <w:basedOn w:val="a"/>
    <w:link w:val="afc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358</Words>
  <Characters>2043</Characters>
  <Application>Microsoft Office Word</Application>
  <DocSecurity>0</DocSecurity>
  <Lines>17</Lines>
  <Paragraphs>4</Paragraphs>
  <ScaleCrop>false</ScaleCrop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12</cp:revision>
  <dcterms:created xsi:type="dcterms:W3CDTF">2026-08-13T18:23:00Z</dcterms:created>
  <dcterms:modified xsi:type="dcterms:W3CDTF">2026-08-21T06:12:00Z</dcterms:modified>
</cp:coreProperties>
</file>