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E16" w:rsidRDefault="00EE3FD5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posOffset>-5715</wp:posOffset>
                </wp:positionH>
                <wp:positionV relativeFrom="page">
                  <wp:posOffset>2047875</wp:posOffset>
                </wp:positionV>
                <wp:extent cx="5939790" cy="1557750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15577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EB3E16" w:rsidRDefault="00EE3FD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регистрации кандидата в депутаты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Законодательного Собрания Пермского края пятого созыва </w:t>
                            </w:r>
                            <w:proofErr w:type="spellStart"/>
                            <w:r>
                              <w:rPr>
                                <w:b/>
                                <w:szCs w:val="28"/>
                              </w:rPr>
                              <w:t>Григоровск</w:t>
                            </w:r>
                            <w:r w:rsidR="000B6335">
                              <w:rPr>
                                <w:b/>
                                <w:szCs w:val="28"/>
                              </w:rPr>
                              <w:t>ого</w:t>
                            </w:r>
                            <w:proofErr w:type="spellEnd"/>
                            <w:r>
                              <w:rPr>
                                <w:b/>
                                <w:szCs w:val="28"/>
                              </w:rPr>
                              <w:t xml:space="preserve"> Даниил</w:t>
                            </w:r>
                            <w:r w:rsidR="000B6335">
                              <w:rPr>
                                <w:b/>
                                <w:szCs w:val="28"/>
                              </w:rPr>
                              <w:t>а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Дмитриевич</w:t>
                            </w:r>
                            <w:r w:rsidR="000B6335">
                              <w:rPr>
                                <w:b/>
                                <w:szCs w:val="28"/>
                              </w:rPr>
                              <w:t>а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, выдвинут</w:t>
                            </w:r>
                            <w:r w:rsidR="000B6335">
                              <w:rPr>
                                <w:b/>
                                <w:szCs w:val="28"/>
                              </w:rPr>
                              <w:t>ого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избирательным объединением</w:t>
                            </w:r>
                            <w:r>
                              <w:rPr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«КПРФ-ПЕРМСКОЕ КРАЕВОЕ ОТДЕЛЕНИЕ политической партии КОММУНИСТИЧЕСКАЯ ПАРТИЯ РОССИЙСКОЙ ФЕДЕРАЦИИ» по одномандатному избирательному округу № 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.45pt;margin-top:161.25pt;width:467.7pt;height:122.65pt;z-index:251656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" filled="f" stroked="f">
                <v:textbox inset="1mm,1mm,1mm,1mm">
                  <w:txbxContent>
                    <w:p w:rsidR="00EB3E16" w:rsidRDefault="00EE3FD5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регистрации кандидата в депутаты </w:t>
                      </w:r>
                      <w:r>
                        <w:rPr>
                          <w:b/>
                          <w:szCs w:val="28"/>
                        </w:rPr>
                        <w:t xml:space="preserve">Законодательного Собрания Пермского края пятого созыва </w:t>
                      </w:r>
                      <w:proofErr w:type="spellStart"/>
                      <w:r>
                        <w:rPr>
                          <w:b/>
                          <w:szCs w:val="28"/>
                        </w:rPr>
                        <w:t>Григоровск</w:t>
                      </w:r>
                      <w:r w:rsidR="000B6335">
                        <w:rPr>
                          <w:b/>
                          <w:szCs w:val="28"/>
                        </w:rPr>
                        <w:t>ого</w:t>
                      </w:r>
                      <w:proofErr w:type="spellEnd"/>
                      <w:r>
                        <w:rPr>
                          <w:b/>
                          <w:szCs w:val="28"/>
                        </w:rPr>
                        <w:t xml:space="preserve"> Даниил</w:t>
                      </w:r>
                      <w:r w:rsidR="000B6335">
                        <w:rPr>
                          <w:b/>
                          <w:szCs w:val="28"/>
                        </w:rPr>
                        <w:t>а</w:t>
                      </w:r>
                      <w:r>
                        <w:rPr>
                          <w:b/>
                          <w:szCs w:val="28"/>
                        </w:rPr>
                        <w:t xml:space="preserve"> Дмитриевич</w:t>
                      </w:r>
                      <w:r w:rsidR="000B6335">
                        <w:rPr>
                          <w:b/>
                          <w:szCs w:val="28"/>
                        </w:rPr>
                        <w:t>а</w:t>
                      </w:r>
                      <w:r>
                        <w:rPr>
                          <w:b/>
                          <w:szCs w:val="28"/>
                        </w:rPr>
                        <w:t>, выдвинут</w:t>
                      </w:r>
                      <w:r w:rsidR="000B6335">
                        <w:rPr>
                          <w:b/>
                          <w:szCs w:val="28"/>
                        </w:rPr>
                        <w:t>ого</w:t>
                      </w:r>
                      <w:bookmarkStart w:id="1" w:name="_GoBack"/>
                      <w:bookmarkEnd w:id="1"/>
                      <w:r>
                        <w:rPr>
                          <w:b/>
                          <w:szCs w:val="28"/>
                        </w:rPr>
                        <w:t xml:space="preserve"> избирательным объединением</w:t>
                      </w:r>
                      <w:r>
                        <w:rPr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Cs w:val="28"/>
                        </w:rPr>
                        <w:t>«КПРФ-ПЕРМСКОЕ КРАЕВОЕ ОТДЕЛЕНИЕ политической партии КОММУНИСТИЧЕСКАЯ ПАРТИЯ РОССИЙСКОЙ ФЕДЕРАЦИИ» по одномандатному избирательному округу № 4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EB3E16" w:rsidRDefault="00EE3FD5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26 июля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cx1="http://schemas.microsoft.com/office/drawing/2015/9/8/chartex">
            <w:pict>
              <v:shape id="shape 1" o:spid="_x0000_s1" o:spt="202" type="#_x0000_t202" style="position:absolute;z-index:251655680;o:allowoverlap:true;o:allowincell:true;mso-position-horizontal-relative:page;margin-left:113.40pt;mso-position-horizontal:absolute;mso-position-vertical-relative:page;margin-top:119.91pt;mso-position-vertical:absolute;width:99.20pt;height:17.00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1065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26</w:t>
                      </w:r>
                      <w:r>
                        <w:rPr>
                          <w:sz w:val="24"/>
                          <w:szCs w:val="24"/>
                        </w:rPr>
                        <w:t xml:space="preserve"> июля 2026 г.</w:t>
                      </w:r>
                      <w:r>
                        <w:rPr>
                          <w:sz w:val="24"/>
                          <w:szCs w:val="24"/>
                        </w:rPr>
                      </w:r>
                      <w:r>
                        <w:rPr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B3E16" w:rsidRDefault="00EE3FD5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99/03-4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cx1="http://schemas.microsoft.com/office/drawing/2015/9/8/chartex">
            <w:pict>
              <v:shape id="shape 2" o:spid="_x0000_s2" o:spt="202" type="#_x0000_t202" style="position:absolute;z-index:251660800;o:allowoverlap:true;o:allowincell:true;mso-position-horizontal-relative:page;margin-left:433.75pt;mso-position-horizontal:absolute;mso-position-vertical-relative:page;margin-top:119.90pt;mso-position-vertical:absolute;width:99.21pt;height:17.01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1065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9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9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 xml:space="preserve">/03-4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</w:r>
                    </w:p>
                  </w:txbxContent>
                </v:textbox>
              </v:shape>
            </w:pict>
          </mc:Fallback>
        </mc:AlternateContent>
      </w:r>
    </w:p>
    <w:p w:rsidR="00EB3E16" w:rsidRDefault="00EB3E16">
      <w:pPr>
        <w:pStyle w:val="afa"/>
        <w:spacing w:line="360" w:lineRule="auto"/>
        <w:rPr>
          <w:szCs w:val="28"/>
        </w:rPr>
      </w:pPr>
    </w:p>
    <w:p w:rsidR="00EB3E16" w:rsidRDefault="00EB3E16">
      <w:pPr>
        <w:jc w:val="both"/>
        <w:rPr>
          <w:szCs w:val="28"/>
        </w:rPr>
      </w:pPr>
    </w:p>
    <w:p w:rsidR="00EB3E16" w:rsidRDefault="00EB3E16">
      <w:pPr>
        <w:pStyle w:val="afa"/>
        <w:spacing w:line="276" w:lineRule="auto"/>
        <w:ind w:firstLine="709"/>
      </w:pPr>
    </w:p>
    <w:p w:rsidR="00EB3E16" w:rsidRDefault="00EE3FD5">
      <w:pPr>
        <w:pStyle w:val="afa"/>
        <w:spacing w:line="276" w:lineRule="auto"/>
        <w:ind w:firstLine="709"/>
      </w:pPr>
      <w:r>
        <w:rPr>
          <w:szCs w:val="28"/>
        </w:rPr>
        <w:t xml:space="preserve">Проверив соблюдение требований Закона Пермского края </w:t>
      </w:r>
      <w:bookmarkStart w:id="0" w:name="_GoBack"/>
      <w:bookmarkEnd w:id="0"/>
      <w:r>
        <w:rPr>
          <w:szCs w:val="28"/>
        </w:rPr>
        <w:t>от 11 мая 2011 года № 766-ПК «О выборах депутатов Законодательного Собрания Пермского края» при представлении кандидатом</w:t>
      </w:r>
      <w:r>
        <w:rPr>
          <w:szCs w:val="22"/>
        </w:rPr>
        <w:t xml:space="preserve"> в депутаты Законодательного Собрания Пермского края пятого созыва </w:t>
      </w:r>
      <w:proofErr w:type="spellStart"/>
      <w:r>
        <w:rPr>
          <w:szCs w:val="22"/>
        </w:rPr>
        <w:t>Григоровским</w:t>
      </w:r>
      <w:proofErr w:type="spellEnd"/>
      <w:r>
        <w:rPr>
          <w:szCs w:val="22"/>
        </w:rPr>
        <w:t xml:space="preserve"> Даниилом Дмитриевичем, выдвинутым избирательным объединением «КПРФ-ПЕРМСКОЕ КРАЕВОЕ ОТДЕЛЕНИЕ политической партии КОММУНИСТИЧЕСКАЯ ПАРТИЯ РОССИЙСКОЙ ФЕДЕРАЦИИ» по одномандатному избирательному округу № 4, </w:t>
      </w:r>
      <w:r>
        <w:rPr>
          <w:szCs w:val="28"/>
        </w:rPr>
        <w:t>документов для уведомления о выдвижении и регистрации,  а также достоверность представленных сведений, руководствуясь статьями 14, 28, 29, 32 и 33 Закона Пермского края от 11 мая 2011 года № 766-ПК «О выборах депутатов Законодательного Собрания Пермского края» и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:rsidR="00EB3E16" w:rsidRDefault="00EE3FD5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EB3E16" w:rsidRDefault="00EE3FD5" w:rsidP="00E0346B">
      <w:pPr>
        <w:pStyle w:val="afa"/>
        <w:numPr>
          <w:ilvl w:val="0"/>
          <w:numId w:val="4"/>
        </w:numPr>
        <w:spacing w:line="240" w:lineRule="auto"/>
        <w:ind w:left="0" w:firstLine="709"/>
      </w:pPr>
      <w:r>
        <w:t xml:space="preserve">Зарегистрировать кандидата в </w:t>
      </w:r>
      <w:r>
        <w:rPr>
          <w:szCs w:val="22"/>
        </w:rPr>
        <w:t>депутат</w:t>
      </w:r>
      <w:bookmarkStart w:id="1" w:name="undefined"/>
      <w:bookmarkEnd w:id="1"/>
      <w:r>
        <w:rPr>
          <w:szCs w:val="22"/>
        </w:rPr>
        <w:t xml:space="preserve">ы Законодательного Собрания Пермского края пятого созыва </w:t>
      </w:r>
      <w:proofErr w:type="spellStart"/>
      <w:r>
        <w:rPr>
          <w:szCs w:val="22"/>
        </w:rPr>
        <w:t>Григоровского</w:t>
      </w:r>
      <w:proofErr w:type="spellEnd"/>
      <w:r>
        <w:rPr>
          <w:szCs w:val="22"/>
        </w:rPr>
        <w:t xml:space="preserve"> Даниила Дмитриевича, выдвинутого избирательным объединением «КПРФ-ПЕРМСКОЕ КРАЕВОЕ ОТДЕЛЕНИЕ политической партии КОММУНИСТИЧЕСКАЯ ПАРТИЯ РОССИЙСКОЙ ФЕДЕРАЦИИ» по одномандатному избирательному округу № 4</w:t>
      </w:r>
    </w:p>
    <w:p w:rsidR="00EB3E16" w:rsidRDefault="00EE3FD5" w:rsidP="00E0346B">
      <w:pPr>
        <w:pStyle w:val="afa"/>
        <w:spacing w:line="240" w:lineRule="auto"/>
        <w:ind w:firstLine="709"/>
      </w:pPr>
      <w:r>
        <w:t xml:space="preserve">Дата и время регистрации: 26 июля 2026 года в </w:t>
      </w:r>
      <w:r w:rsidR="00E0346B" w:rsidRPr="00E0346B">
        <w:t>20</w:t>
      </w:r>
      <w:r w:rsidRPr="00E0346B">
        <w:t xml:space="preserve"> часов 0</w:t>
      </w:r>
      <w:r w:rsidR="00E0346B" w:rsidRPr="00E0346B">
        <w:t>7</w:t>
      </w:r>
      <w:r w:rsidRPr="00E0346B">
        <w:t xml:space="preserve"> минут.</w:t>
      </w:r>
    </w:p>
    <w:p w:rsidR="00EB3E16" w:rsidRDefault="00EE3FD5" w:rsidP="00E0346B">
      <w:pPr>
        <w:pStyle w:val="afa"/>
        <w:numPr>
          <w:ilvl w:val="0"/>
          <w:numId w:val="4"/>
        </w:numPr>
        <w:spacing w:line="240" w:lineRule="auto"/>
        <w:ind w:left="0" w:firstLine="709"/>
      </w:pPr>
      <w:r>
        <w:t xml:space="preserve">Выдать зарегистрированному кандидату в депутаты Законодательного Собрания Пермского края пятого созыва </w:t>
      </w:r>
      <w:proofErr w:type="spellStart"/>
      <w:r>
        <w:t>Григоровскому</w:t>
      </w:r>
      <w:proofErr w:type="spellEnd"/>
      <w:r>
        <w:t xml:space="preserve"> Даниилу Дмитриевичу, выдвинутому избирательным объединением «КПРФ-ПЕРМСКОЕ КРАЕВОЕ ОТДЕЛЕНИЕ политической партии </w:t>
      </w:r>
      <w:r>
        <w:lastRenderedPageBreak/>
        <w:t>КОММУНИСТИЧЕСКАЯ ПАРТИЯ РОССИЙСКОЙ ФЕДЕРАЦИИ» по одномандатному избирательному округу № 4 удостоверение о регистрации установленного образца.</w:t>
      </w:r>
    </w:p>
    <w:p w:rsidR="00EB3E16" w:rsidRDefault="00EE3FD5" w:rsidP="00E0346B">
      <w:pPr>
        <w:pStyle w:val="afa"/>
        <w:numPr>
          <w:ilvl w:val="0"/>
          <w:numId w:val="4"/>
        </w:numPr>
        <w:spacing w:line="240" w:lineRule="auto"/>
        <w:ind w:left="0" w:firstLine="709"/>
      </w:pPr>
      <w:r>
        <w:t xml:space="preserve">Разместить настоящее решение на официальном сайте территориальной избирательной комиссии </w:t>
      </w:r>
      <w:r w:rsidR="00A61A94">
        <w:t>Индустриального</w:t>
      </w:r>
      <w:r>
        <w:t xml:space="preserve"> района города Перми в информационно-телекоммуникационной сети «Интернет».</w:t>
      </w:r>
    </w:p>
    <w:p w:rsidR="00EB3E16" w:rsidRDefault="00EE3FD5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t>Епанову</w:t>
      </w:r>
      <w:proofErr w:type="spellEnd"/>
      <w:r>
        <w:t xml:space="preserve"> О.Л. </w:t>
      </w:r>
    </w:p>
    <w:p w:rsidR="00EB3E16" w:rsidRDefault="00EB3E16">
      <w:pPr>
        <w:pStyle w:val="afa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EB3E1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EB3E16" w:rsidRDefault="00EE3FD5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EB3E16" w:rsidRDefault="00EE3FD5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EB3E1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EB3E16" w:rsidRDefault="00EB3E16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EB3E16" w:rsidRDefault="00EB3E16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EB3E1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EB3E16" w:rsidRDefault="00EE3FD5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EB3E16" w:rsidRDefault="00EE3FD5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  <w:tr w:rsidR="00EB3E1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  <w:p w:rsidR="00EB3E16" w:rsidRDefault="00EB3E16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EB3E16" w:rsidRDefault="00EB3E16">
            <w:pPr>
              <w:pStyle w:val="afa"/>
              <w:spacing w:line="240" w:lineRule="auto"/>
              <w:ind w:firstLine="0"/>
              <w:jc w:val="right"/>
            </w:pPr>
          </w:p>
        </w:tc>
      </w:tr>
    </w:tbl>
    <w:p w:rsidR="00EB3E16" w:rsidRDefault="00EB3E16"/>
    <w:sectPr w:rsidR="00EB3E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26E3" w:rsidRDefault="00E026E3">
      <w:r>
        <w:separator/>
      </w:r>
    </w:p>
  </w:endnote>
  <w:endnote w:type="continuationSeparator" w:id="0">
    <w:p w:rsidR="00E026E3" w:rsidRDefault="00E02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E16" w:rsidRDefault="00EE3FD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EB3E16" w:rsidRDefault="00EB3E16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E16" w:rsidRDefault="00EE3FD5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E16" w:rsidRDefault="00EB3E1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26E3" w:rsidRDefault="00E026E3">
      <w:r>
        <w:separator/>
      </w:r>
    </w:p>
  </w:footnote>
  <w:footnote w:type="continuationSeparator" w:id="0">
    <w:p w:rsidR="00E026E3" w:rsidRDefault="00E026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E16" w:rsidRDefault="00EE3FD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EB3E16" w:rsidRDefault="00EB3E16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E16" w:rsidRDefault="00EE3FD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0346B">
      <w:rPr>
        <w:noProof/>
      </w:rPr>
      <w:t>2</w:t>
    </w:r>
    <w:r>
      <w:fldChar w:fldCharType="end"/>
    </w:r>
  </w:p>
  <w:p w:rsidR="00EB3E16" w:rsidRDefault="00EB3E16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EB3E16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EB3E16" w:rsidRDefault="00EB3E16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EB3E16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EB3E16" w:rsidRDefault="00EE3FD5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EB3E16" w:rsidRDefault="00EE3FD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EB3E16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EB3E16" w:rsidRDefault="00EE3FD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EB3E16" w:rsidRDefault="00EB3E16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EB3E16" w:rsidRDefault="00EE3FD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EB3E16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EB3E16" w:rsidRDefault="00EB3E16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EB3E16" w:rsidRDefault="00EE3FD5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</w:p>
      </w:tc>
      <w:bookmarkEnd w:id="2"/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EB3E16" w:rsidRDefault="00EB3E16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EB3E16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EB3E16" w:rsidRDefault="00EB3E16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EB3E16" w:rsidRDefault="00EB3E16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C064D"/>
    <w:multiLevelType w:val="hybridMultilevel"/>
    <w:tmpl w:val="EB96632C"/>
    <w:lvl w:ilvl="0" w:tplc="006A5854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FBEC37E4">
      <w:start w:val="1"/>
      <w:numFmt w:val="lowerLetter"/>
      <w:lvlText w:val="%2."/>
      <w:lvlJc w:val="left"/>
      <w:pPr>
        <w:ind w:left="1440" w:hanging="360"/>
      </w:pPr>
    </w:lvl>
    <w:lvl w:ilvl="2" w:tplc="B922D44C">
      <w:start w:val="1"/>
      <w:numFmt w:val="lowerRoman"/>
      <w:lvlText w:val="%3."/>
      <w:lvlJc w:val="right"/>
      <w:pPr>
        <w:ind w:left="2160" w:hanging="180"/>
      </w:pPr>
    </w:lvl>
    <w:lvl w:ilvl="3" w:tplc="1DD4BE20">
      <w:start w:val="1"/>
      <w:numFmt w:val="decimal"/>
      <w:lvlText w:val="%4."/>
      <w:lvlJc w:val="left"/>
      <w:pPr>
        <w:ind w:left="2880" w:hanging="360"/>
      </w:pPr>
    </w:lvl>
    <w:lvl w:ilvl="4" w:tplc="77C8B2C6">
      <w:start w:val="1"/>
      <w:numFmt w:val="lowerLetter"/>
      <w:lvlText w:val="%5."/>
      <w:lvlJc w:val="left"/>
      <w:pPr>
        <w:ind w:left="3600" w:hanging="360"/>
      </w:pPr>
    </w:lvl>
    <w:lvl w:ilvl="5" w:tplc="0098473C">
      <w:start w:val="1"/>
      <w:numFmt w:val="lowerRoman"/>
      <w:lvlText w:val="%6."/>
      <w:lvlJc w:val="right"/>
      <w:pPr>
        <w:ind w:left="4320" w:hanging="180"/>
      </w:pPr>
    </w:lvl>
    <w:lvl w:ilvl="6" w:tplc="19C0236C">
      <w:start w:val="1"/>
      <w:numFmt w:val="decimal"/>
      <w:lvlText w:val="%7."/>
      <w:lvlJc w:val="left"/>
      <w:pPr>
        <w:ind w:left="5040" w:hanging="360"/>
      </w:pPr>
    </w:lvl>
    <w:lvl w:ilvl="7" w:tplc="69764842">
      <w:start w:val="1"/>
      <w:numFmt w:val="lowerLetter"/>
      <w:lvlText w:val="%8."/>
      <w:lvlJc w:val="left"/>
      <w:pPr>
        <w:ind w:left="5760" w:hanging="360"/>
      </w:pPr>
    </w:lvl>
    <w:lvl w:ilvl="8" w:tplc="89DE8D6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147F7E"/>
    <w:multiLevelType w:val="hybridMultilevel"/>
    <w:tmpl w:val="B4524650"/>
    <w:lvl w:ilvl="0" w:tplc="F83A8A6E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164CAB66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D272E652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576AF5E8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83EA3DA2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F9FCB9A8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D144DDA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8A3A5ABC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4246E270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3EDB15C9"/>
    <w:multiLevelType w:val="hybridMultilevel"/>
    <w:tmpl w:val="0FA45A58"/>
    <w:lvl w:ilvl="0" w:tplc="3A1216EE">
      <w:start w:val="1"/>
      <w:numFmt w:val="decimal"/>
      <w:lvlText w:val="%1."/>
      <w:lvlJc w:val="left"/>
      <w:pPr>
        <w:ind w:left="720" w:hanging="360"/>
      </w:pPr>
    </w:lvl>
    <w:lvl w:ilvl="1" w:tplc="13DE8502">
      <w:start w:val="1"/>
      <w:numFmt w:val="lowerLetter"/>
      <w:lvlText w:val="%2."/>
      <w:lvlJc w:val="left"/>
      <w:pPr>
        <w:ind w:left="1440" w:hanging="360"/>
      </w:pPr>
    </w:lvl>
    <w:lvl w:ilvl="2" w:tplc="3BAC90CA">
      <w:start w:val="1"/>
      <w:numFmt w:val="lowerRoman"/>
      <w:lvlText w:val="%3."/>
      <w:lvlJc w:val="right"/>
      <w:pPr>
        <w:ind w:left="2160" w:hanging="180"/>
      </w:pPr>
    </w:lvl>
    <w:lvl w:ilvl="3" w:tplc="F9364A76">
      <w:start w:val="1"/>
      <w:numFmt w:val="decimal"/>
      <w:lvlText w:val="%4."/>
      <w:lvlJc w:val="left"/>
      <w:pPr>
        <w:ind w:left="2880" w:hanging="360"/>
      </w:pPr>
    </w:lvl>
    <w:lvl w:ilvl="4" w:tplc="05026130">
      <w:start w:val="1"/>
      <w:numFmt w:val="lowerLetter"/>
      <w:lvlText w:val="%5."/>
      <w:lvlJc w:val="left"/>
      <w:pPr>
        <w:ind w:left="3600" w:hanging="360"/>
      </w:pPr>
    </w:lvl>
    <w:lvl w:ilvl="5" w:tplc="FF52A8A6">
      <w:start w:val="1"/>
      <w:numFmt w:val="lowerRoman"/>
      <w:lvlText w:val="%6."/>
      <w:lvlJc w:val="right"/>
      <w:pPr>
        <w:ind w:left="4320" w:hanging="180"/>
      </w:pPr>
    </w:lvl>
    <w:lvl w:ilvl="6" w:tplc="8820DA6C">
      <w:start w:val="1"/>
      <w:numFmt w:val="decimal"/>
      <w:lvlText w:val="%7."/>
      <w:lvlJc w:val="left"/>
      <w:pPr>
        <w:ind w:left="5040" w:hanging="360"/>
      </w:pPr>
    </w:lvl>
    <w:lvl w:ilvl="7" w:tplc="036E0842">
      <w:start w:val="1"/>
      <w:numFmt w:val="lowerLetter"/>
      <w:lvlText w:val="%8."/>
      <w:lvlJc w:val="left"/>
      <w:pPr>
        <w:ind w:left="5760" w:hanging="360"/>
      </w:pPr>
    </w:lvl>
    <w:lvl w:ilvl="8" w:tplc="2DD491A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0D1B8E"/>
    <w:multiLevelType w:val="hybridMultilevel"/>
    <w:tmpl w:val="7F6E3760"/>
    <w:lvl w:ilvl="0" w:tplc="BD54E942">
      <w:start w:val="1"/>
      <w:numFmt w:val="decimal"/>
      <w:lvlText w:val="%1."/>
      <w:lvlJc w:val="left"/>
      <w:pPr>
        <w:ind w:left="720" w:hanging="360"/>
      </w:pPr>
    </w:lvl>
    <w:lvl w:ilvl="1" w:tplc="40F8ED88">
      <w:start w:val="1"/>
      <w:numFmt w:val="lowerLetter"/>
      <w:lvlText w:val="%2."/>
      <w:lvlJc w:val="left"/>
      <w:pPr>
        <w:ind w:left="1440" w:hanging="360"/>
      </w:pPr>
    </w:lvl>
    <w:lvl w:ilvl="2" w:tplc="2B4C49D2">
      <w:start w:val="1"/>
      <w:numFmt w:val="lowerRoman"/>
      <w:lvlText w:val="%3."/>
      <w:lvlJc w:val="right"/>
      <w:pPr>
        <w:ind w:left="2160" w:hanging="180"/>
      </w:pPr>
    </w:lvl>
    <w:lvl w:ilvl="3" w:tplc="50F0650E">
      <w:start w:val="1"/>
      <w:numFmt w:val="decimal"/>
      <w:lvlText w:val="%4."/>
      <w:lvlJc w:val="left"/>
      <w:pPr>
        <w:ind w:left="2880" w:hanging="360"/>
      </w:pPr>
    </w:lvl>
    <w:lvl w:ilvl="4" w:tplc="56CC341C">
      <w:start w:val="1"/>
      <w:numFmt w:val="lowerLetter"/>
      <w:lvlText w:val="%5."/>
      <w:lvlJc w:val="left"/>
      <w:pPr>
        <w:ind w:left="3600" w:hanging="360"/>
      </w:pPr>
    </w:lvl>
    <w:lvl w:ilvl="5" w:tplc="9E7227CC">
      <w:start w:val="1"/>
      <w:numFmt w:val="lowerRoman"/>
      <w:lvlText w:val="%6."/>
      <w:lvlJc w:val="right"/>
      <w:pPr>
        <w:ind w:left="4320" w:hanging="180"/>
      </w:pPr>
    </w:lvl>
    <w:lvl w:ilvl="6" w:tplc="1E0ADB6C">
      <w:start w:val="1"/>
      <w:numFmt w:val="decimal"/>
      <w:lvlText w:val="%7."/>
      <w:lvlJc w:val="left"/>
      <w:pPr>
        <w:ind w:left="5040" w:hanging="360"/>
      </w:pPr>
    </w:lvl>
    <w:lvl w:ilvl="7" w:tplc="72D2618C">
      <w:start w:val="1"/>
      <w:numFmt w:val="lowerLetter"/>
      <w:lvlText w:val="%8."/>
      <w:lvlJc w:val="left"/>
      <w:pPr>
        <w:ind w:left="5760" w:hanging="360"/>
      </w:pPr>
    </w:lvl>
    <w:lvl w:ilvl="8" w:tplc="CC347E9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E16"/>
    <w:rsid w:val="000B6335"/>
    <w:rsid w:val="00A61A94"/>
    <w:rsid w:val="00E026E3"/>
    <w:rsid w:val="00E0346B"/>
    <w:rsid w:val="00EB3E16"/>
    <w:rsid w:val="00EE3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F07CD"/>
  <w15:docId w15:val="{2CA96F51-0338-4A98-B901-37E1C22B0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41</cp:revision>
  <cp:lastPrinted>2026-07-27T04:38:00Z</cp:lastPrinted>
  <dcterms:created xsi:type="dcterms:W3CDTF">2026-07-18T21:17:00Z</dcterms:created>
  <dcterms:modified xsi:type="dcterms:W3CDTF">2026-07-27T04:39:00Z</dcterms:modified>
</cp:coreProperties>
</file>