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BAC" w:rsidRDefault="00AE0DAA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2162175</wp:posOffset>
                </wp:positionV>
                <wp:extent cx="5939790" cy="1485900"/>
                <wp:effectExtent l="0" t="0" r="381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5F2BAC" w:rsidRDefault="00AE0DAA">
                            <w:pPr>
                              <w:ind w:firstLine="709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 xml:space="preserve">Об извещении о выявленных недостатках в документах, представленных кандидатом в депутаты Пермской городской Думы восьмого созыва </w:t>
                            </w:r>
                            <w:proofErr w:type="spellStart"/>
                            <w:r>
                              <w:rPr>
                                <w:b/>
                                <w:szCs w:val="28"/>
                              </w:rPr>
                              <w:t>Фофановым</w:t>
                            </w:r>
                            <w:proofErr w:type="spellEnd"/>
                            <w:r>
                              <w:rPr>
                                <w:b/>
                                <w:szCs w:val="28"/>
                              </w:rPr>
                              <w:t xml:space="preserve"> Ильей Андреевичем, выдвинутым избирательным объединением</w:t>
                            </w:r>
                            <w:r>
                              <w:rPr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«КПРФ-ПЕРМСКОЕ КРАЕВОЕ ОТДЕЛЕНИЕ политической партии КОММУНИСТИЧЕСКАЯ ПАРТИЯ РОССИЙСКОЙ ФЕДЕРАЦИИ» по одномандатному избирательному округу № 6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a="http://schemas.openxmlformats.org/drawingml/2006/main">
            <w:pict>
              <v:shape id="shape 0" o:spid="_x0000_s0" o:spt="202" type="#_x0000_t202" style="position:absolute;z-index:251656704;o:allowoverlap:true;o:allowincell:true;mso-position-horizontal-relative:margin;mso-position-horizontal:right;mso-position-vertical-relative:page;margin-top:170.25pt;mso-position-vertical:absolute;width:467.70pt;height:117.00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ind w:firstLine="709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 xml:space="preserve">Об извещении о выявленных недостатка</w:t>
                      </w:r>
                      <w:r>
                        <w:rPr>
                          <w:b/>
                          <w:szCs w:val="28"/>
                        </w:rPr>
                        <w:t xml:space="preserve">х в документах, представленных </w:t>
                      </w:r>
                      <w:r>
                        <w:rPr>
                          <w:b/>
                          <w:szCs w:val="28"/>
                        </w:rPr>
                        <w:t xml:space="preserve">кандидатом в депутаты </w:t>
                      </w:r>
                      <w:r>
                        <w:rPr>
                          <w:b/>
                          <w:szCs w:val="28"/>
                        </w:rPr>
                        <w:t xml:space="preserve">Пермской городской Думы восьмого созыва</w:t>
                      </w:r>
                      <w:r>
                        <w:rPr>
                          <w:b/>
                          <w:szCs w:val="28"/>
                        </w:rPr>
                        <w:t xml:space="preserve"> Фофановым Ильей Андреевичем,</w:t>
                      </w:r>
                      <w:r>
                        <w:rPr>
                          <w:b/>
                          <w:szCs w:val="28"/>
                        </w:rPr>
                        <w:t xml:space="preserve"> выдвинутым избирательным объединением</w:t>
                      </w:r>
                      <w:r>
                        <w:rPr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Cs w:val="28"/>
                        </w:rPr>
                        <w:t xml:space="preserve">«КПРФ-ПЕРМСКОЕ КРАЕВОЕ ОТДЕЛЕНИЕ политической партии КОММУНИСТИЧЕСКАЯ ПАРТИЯ РОССИЙСКОЙ ФЕДЕРАЦИИ» по одномандатному избирательному округу № </w:t>
                      </w:r>
                      <w:r>
                        <w:rPr>
                          <w:b/>
                          <w:szCs w:val="28"/>
                        </w:rPr>
                        <w:t xml:space="preserve">6</w:t>
                      </w:r>
                      <w:r>
                        <w:rPr>
                          <w:b/>
                          <w:bCs/>
                          <w:szCs w:val="28"/>
                        </w:rPr>
                      </w:r>
                      <w:r>
                        <w:rPr>
                          <w:b/>
                          <w:bCs/>
                          <w:szCs w:val="28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F2BAC" w:rsidRDefault="00AE0DAA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25 июля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a="http://schemas.openxmlformats.org/drawingml/2006/main">
            <w:pict>
              <v:shape id="shape 1" o:spid="_x0000_s1" o:spt="202" type="#_x0000_t202" style="position:absolute;z-index:251655680;o:allowoverlap:true;o:allowincell:true;mso-position-horizontal-relative:page;margin-left:113.40pt;mso-position-horizontal:absolute;mso-position-vertical-relative:page;margin-top:119.90pt;mso-position-vertical:absolute;width:99.20pt;height:17.00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1041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25</w:t>
                      </w:r>
                      <w:r>
                        <w:rPr>
                          <w:sz w:val="24"/>
                          <w:szCs w:val="24"/>
                        </w:rPr>
                        <w:t xml:space="preserve"> июл</w:t>
                      </w:r>
                      <w:r>
                        <w:rPr>
                          <w:sz w:val="24"/>
                          <w:szCs w:val="24"/>
                        </w:rPr>
                        <w:t xml:space="preserve">я </w:t>
                      </w:r>
                      <w:r>
                        <w:rPr>
                          <w:sz w:val="24"/>
                          <w:szCs w:val="24"/>
                        </w:rPr>
                        <w:t xml:space="preserve">2026</w:t>
                      </w:r>
                      <w:r>
                        <w:rPr>
                          <w:sz w:val="24"/>
                          <w:szCs w:val="24"/>
                        </w:rPr>
                        <w:t xml:space="preserve"> г.</w:t>
                      </w:r>
                      <w:r>
                        <w:rPr>
                          <w:sz w:val="24"/>
                          <w:szCs w:val="24"/>
                        </w:rPr>
                      </w:r>
                      <w:r>
                        <w:rPr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F2BAC" w:rsidRDefault="00AE0DAA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98/01-4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a="http://schemas.openxmlformats.org/drawingml/2006/main">
            <w:pict>
              <v:shape id="shape 2" o:spid="_x0000_s2" o:spt="202" type="#_x0000_t202" style="position:absolute;z-index:251660800;o:allowoverlap:true;o:allowincell:true;mso-position-horizontal-relative:page;margin-left:433.75pt;mso-position-horizontal:absolute;mso-position-vertical-relative:page;margin-top:119.90pt;mso-position-vertical:absolute;width:99.21pt;height:17.01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1041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9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8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/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0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1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-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4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</w:r>
                    </w:p>
                  </w:txbxContent>
                </v:textbox>
              </v:shape>
            </w:pict>
          </mc:Fallback>
        </mc:AlternateContent>
      </w:r>
    </w:p>
    <w:p w:rsidR="005F2BAC" w:rsidRDefault="005F2BAC">
      <w:pPr>
        <w:pStyle w:val="afa"/>
        <w:spacing w:line="360" w:lineRule="auto"/>
        <w:rPr>
          <w:szCs w:val="28"/>
        </w:rPr>
      </w:pPr>
    </w:p>
    <w:p w:rsidR="005F2BAC" w:rsidRDefault="005F2BAC">
      <w:pPr>
        <w:pStyle w:val="afa"/>
        <w:spacing w:line="360" w:lineRule="auto"/>
        <w:rPr>
          <w:szCs w:val="28"/>
        </w:rPr>
      </w:pPr>
    </w:p>
    <w:p w:rsidR="005F2BAC" w:rsidRDefault="005F2BAC">
      <w:pPr>
        <w:ind w:firstLine="709"/>
        <w:jc w:val="both"/>
        <w:rPr>
          <w:szCs w:val="28"/>
        </w:rPr>
      </w:pPr>
    </w:p>
    <w:p w:rsidR="005F2BAC" w:rsidRDefault="00AE0DAA">
      <w:pPr>
        <w:ind w:firstLine="709"/>
        <w:jc w:val="both"/>
        <w:rPr>
          <w:szCs w:val="28"/>
        </w:rPr>
      </w:pPr>
      <w:r>
        <w:rPr>
          <w:szCs w:val="28"/>
        </w:rPr>
        <w:t xml:space="preserve">Рассмотрев документы, представленные в окружную избирательную комиссию по одномандатному избирательному округу № 6 (далее - Комиссия) для уведомления о выдвижении и регистрации кандидата в депутаты Пермской городской Думы восьмого созыва </w:t>
      </w:r>
      <w:proofErr w:type="spellStart"/>
      <w:r>
        <w:rPr>
          <w:szCs w:val="28"/>
        </w:rPr>
        <w:t>Фофанова</w:t>
      </w:r>
      <w:proofErr w:type="spellEnd"/>
      <w:r>
        <w:rPr>
          <w:szCs w:val="28"/>
        </w:rPr>
        <w:t xml:space="preserve"> Ильи Андреевича, выдвинутого избирательным объединением «</w:t>
      </w:r>
      <w:r>
        <w:t>КПРФ-ПЕРМСКОЕ КРАЕВОЕ ОТДЕЛЕНИЕ политической партии КОММУНИСТИЧЕСКАЯ ПАРТИЯ РОССИЙСКОЙ ФЕДЕРАЦИИ»</w:t>
      </w:r>
      <w:r>
        <w:rPr>
          <w:b/>
          <w:szCs w:val="28"/>
        </w:rPr>
        <w:t xml:space="preserve"> </w:t>
      </w:r>
      <w:r>
        <w:rPr>
          <w:szCs w:val="28"/>
        </w:rPr>
        <w:t>по одномандатному избирательному округу № 6, в соответствии со статьями 17, 32,</w:t>
      </w:r>
      <w:r w:rsidR="007E7A0C">
        <w:rPr>
          <w:szCs w:val="28"/>
        </w:rPr>
        <w:t xml:space="preserve"> 33,</w:t>
      </w:r>
      <w:r>
        <w:rPr>
          <w:szCs w:val="28"/>
        </w:rPr>
        <w:t xml:space="preserve"> 36 и 37 Закона Пермского края от 09 ноября 2009 N 525-ПК "О выборах депутатов представительных органов муниципальных образований в Пермском крае", руководствуясь постановлением Избирательной комиссии Пермского края от 27.04.2026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Перми»,</w:t>
      </w:r>
    </w:p>
    <w:p w:rsidR="005F2BAC" w:rsidRDefault="005F2BAC">
      <w:pPr>
        <w:ind w:firstLine="709"/>
        <w:jc w:val="both"/>
        <w:rPr>
          <w:szCs w:val="28"/>
          <w:highlight w:val="yellow"/>
        </w:rPr>
      </w:pPr>
    </w:p>
    <w:p w:rsidR="005F2BAC" w:rsidRDefault="00AE0DAA">
      <w:pPr>
        <w:pStyle w:val="afa"/>
        <w:spacing w:line="360" w:lineRule="auto"/>
        <w:jc w:val="center"/>
      </w:pPr>
      <w:r>
        <w:t xml:space="preserve">Комиссия р е </w:t>
      </w:r>
      <w:proofErr w:type="gramStart"/>
      <w:r>
        <w:t>ш</w:t>
      </w:r>
      <w:proofErr w:type="gramEnd"/>
      <w:r>
        <w:t xml:space="preserve"> а е т:</w:t>
      </w:r>
    </w:p>
    <w:p w:rsidR="005F2BAC" w:rsidRDefault="00AE0DAA">
      <w:pPr>
        <w:pStyle w:val="afa"/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</w:pPr>
      <w:r>
        <w:t xml:space="preserve">Направить кандидату в депутаты </w:t>
      </w:r>
      <w:r>
        <w:rPr>
          <w:szCs w:val="28"/>
        </w:rPr>
        <w:t xml:space="preserve">Пермской городской Думы восьмого созыва </w:t>
      </w:r>
      <w:proofErr w:type="spellStart"/>
      <w:r>
        <w:rPr>
          <w:szCs w:val="28"/>
        </w:rPr>
        <w:t>Фофанову</w:t>
      </w:r>
      <w:proofErr w:type="spellEnd"/>
      <w:r>
        <w:rPr>
          <w:szCs w:val="28"/>
        </w:rPr>
        <w:t xml:space="preserve"> Илье Андреевичу</w:t>
      </w:r>
      <w:r>
        <w:t xml:space="preserve">, выдвинутому </w:t>
      </w:r>
      <w:r>
        <w:rPr>
          <w:szCs w:val="28"/>
        </w:rPr>
        <w:t>избирательным объединением «</w:t>
      </w:r>
      <w:r>
        <w:t>КПРФ-ПЕРМСКОЕ КРАЕВОЕ ОТДЕЛЕНИЕ политической партии КОММУНИСТИЧЕСКАЯ ПАРТИЯ РОССИЙСКОЙ ФЕДЕРАЦИИ»</w:t>
      </w:r>
      <w:r>
        <w:rPr>
          <w:b/>
          <w:szCs w:val="28"/>
        </w:rPr>
        <w:t xml:space="preserve"> </w:t>
      </w:r>
      <w:r>
        <w:rPr>
          <w:szCs w:val="28"/>
        </w:rPr>
        <w:t xml:space="preserve">по одномандатному избирательному округу № 6 </w:t>
      </w:r>
      <w:r>
        <w:t xml:space="preserve">Извещение о выявленных недостатках в документах, представленных кандидатом в депутаты </w:t>
      </w:r>
      <w:r>
        <w:rPr>
          <w:szCs w:val="28"/>
        </w:rPr>
        <w:t xml:space="preserve">Пермской городской Думы восьмого созыва </w:t>
      </w:r>
      <w:proofErr w:type="spellStart"/>
      <w:r>
        <w:rPr>
          <w:szCs w:val="28"/>
        </w:rPr>
        <w:t>Фофановым</w:t>
      </w:r>
      <w:proofErr w:type="spellEnd"/>
      <w:r>
        <w:rPr>
          <w:szCs w:val="28"/>
        </w:rPr>
        <w:t xml:space="preserve"> Ильей Андреевичем</w:t>
      </w:r>
      <w:r>
        <w:t xml:space="preserve">, выдвинутым </w:t>
      </w:r>
      <w:r>
        <w:rPr>
          <w:szCs w:val="28"/>
        </w:rPr>
        <w:t>избирательным объединением «</w:t>
      </w:r>
      <w:r>
        <w:t>КПРФ-ПЕРМСКОЕ КРАЕВОЕ ОТДЕЛЕНИЕ политической партии КОММУНИСТИЧЕСКАЯ ПАРТИЯ РОССИЙСКОЙ ФЕДЕРАЦИИ»</w:t>
      </w:r>
      <w:r>
        <w:rPr>
          <w:b/>
          <w:szCs w:val="28"/>
        </w:rPr>
        <w:t xml:space="preserve"> </w:t>
      </w:r>
      <w:r>
        <w:rPr>
          <w:szCs w:val="28"/>
        </w:rPr>
        <w:t>по одномандатному избирательному округу № 6</w:t>
      </w:r>
      <w:r>
        <w:t xml:space="preserve"> (прилагается).</w:t>
      </w:r>
    </w:p>
    <w:p w:rsidR="005F2BAC" w:rsidRDefault="00AE0DAA">
      <w:pPr>
        <w:pStyle w:val="afa"/>
        <w:spacing w:line="360" w:lineRule="auto"/>
      </w:pPr>
      <w:r>
        <w:rPr>
          <w:szCs w:val="28"/>
        </w:rPr>
        <w:lastRenderedPageBreak/>
        <w:t xml:space="preserve">2. </w:t>
      </w: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5F2BAC" w:rsidRDefault="00AE0DAA">
      <w:pPr>
        <w:pStyle w:val="afa"/>
        <w:spacing w:line="360" w:lineRule="auto"/>
      </w:pPr>
      <w:r>
        <w:t xml:space="preserve">3. 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t>Епанову</w:t>
      </w:r>
      <w:proofErr w:type="spellEnd"/>
      <w:r>
        <w:t xml:space="preserve"> О.Л.</w:t>
      </w:r>
    </w:p>
    <w:p w:rsidR="005F2BAC" w:rsidRDefault="005F2BAC">
      <w:pPr>
        <w:pStyle w:val="afa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5F2BAC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5F2BAC" w:rsidRDefault="00AE0DAA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5F2BAC" w:rsidRDefault="00AE0DAA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5F2BAC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5F2BAC" w:rsidRDefault="005F2BAC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5F2BAC" w:rsidRDefault="005F2BAC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5F2BAC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5F2BAC" w:rsidRDefault="00AE0DAA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5F2BAC" w:rsidRDefault="00AE0DAA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  <w:tr w:rsidR="005F2BAC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5F2BAC" w:rsidRDefault="005F2BAC">
            <w:pPr>
              <w:pStyle w:val="afa"/>
              <w:spacing w:line="240" w:lineRule="auto"/>
              <w:ind w:firstLine="0"/>
            </w:pPr>
            <w:bookmarkStart w:id="0" w:name="_GoBack"/>
            <w:bookmarkEnd w:id="0"/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5F2BAC" w:rsidRDefault="005F2BAC">
            <w:pPr>
              <w:pStyle w:val="afa"/>
              <w:spacing w:line="240" w:lineRule="auto"/>
              <w:ind w:firstLine="0"/>
              <w:jc w:val="right"/>
            </w:pPr>
          </w:p>
        </w:tc>
      </w:tr>
    </w:tbl>
    <w:p w:rsidR="005F2BAC" w:rsidRDefault="005F2BAC" w:rsidP="007B31E8">
      <w:pPr>
        <w:ind w:left="5387"/>
        <w:rPr>
          <w:szCs w:val="28"/>
        </w:rPr>
      </w:pPr>
    </w:p>
    <w:sectPr w:rsidR="005F2B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B3B" w:rsidRDefault="00066B3B">
      <w:r>
        <w:separator/>
      </w:r>
    </w:p>
  </w:endnote>
  <w:endnote w:type="continuationSeparator" w:id="0">
    <w:p w:rsidR="00066B3B" w:rsidRDefault="00066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BAC" w:rsidRDefault="00AE0DAA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5F2BAC" w:rsidRDefault="005F2BAC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BAC" w:rsidRDefault="00AE0DAA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BAC" w:rsidRDefault="005F2BA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B3B" w:rsidRDefault="00066B3B">
      <w:r>
        <w:separator/>
      </w:r>
    </w:p>
  </w:footnote>
  <w:footnote w:type="continuationSeparator" w:id="0">
    <w:p w:rsidR="00066B3B" w:rsidRDefault="00066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BAC" w:rsidRDefault="00AE0DAA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5F2BAC" w:rsidRDefault="005F2BAC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BAC" w:rsidRDefault="00AE0DAA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7B31E8">
      <w:rPr>
        <w:noProof/>
      </w:rPr>
      <w:t>2</w:t>
    </w:r>
    <w:r>
      <w:fldChar w:fldCharType="end"/>
    </w:r>
  </w:p>
  <w:p w:rsidR="005F2BAC" w:rsidRDefault="005F2BAC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5F2BAC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5F2BAC" w:rsidRDefault="005F2BAC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5F2BAC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5F2BAC" w:rsidRDefault="00AE0DAA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5F2BAC" w:rsidRDefault="00AE0DA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5F2BAC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5F2BAC" w:rsidRDefault="00AE0DAA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5F2BAC" w:rsidRDefault="005F2BA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5F2BAC" w:rsidRDefault="00AE0DAA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5F2BAC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5F2BAC" w:rsidRDefault="005F2BAC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5F2BAC" w:rsidRDefault="00AE0DAA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5F2BAC" w:rsidRDefault="005F2BAC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bookmarkEnd w:id="1"/>
    <w:tr w:rsidR="005F2BAC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5F2BAC" w:rsidRDefault="005F2BA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5F2BAC" w:rsidRDefault="005F2BAC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9544D0"/>
    <w:multiLevelType w:val="hybridMultilevel"/>
    <w:tmpl w:val="4AA05206"/>
    <w:lvl w:ilvl="0" w:tplc="422C1A04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53CE5DA4">
      <w:start w:val="1"/>
      <w:numFmt w:val="lowerLetter"/>
      <w:lvlText w:val="%2."/>
      <w:lvlJc w:val="left"/>
      <w:pPr>
        <w:ind w:left="1440" w:hanging="360"/>
      </w:pPr>
    </w:lvl>
    <w:lvl w:ilvl="2" w:tplc="F6C0ECFA">
      <w:start w:val="1"/>
      <w:numFmt w:val="lowerRoman"/>
      <w:lvlText w:val="%3."/>
      <w:lvlJc w:val="right"/>
      <w:pPr>
        <w:ind w:left="2160" w:hanging="180"/>
      </w:pPr>
    </w:lvl>
    <w:lvl w:ilvl="3" w:tplc="C1764920">
      <w:start w:val="1"/>
      <w:numFmt w:val="decimal"/>
      <w:lvlText w:val="%4."/>
      <w:lvlJc w:val="left"/>
      <w:pPr>
        <w:ind w:left="2880" w:hanging="360"/>
      </w:pPr>
    </w:lvl>
    <w:lvl w:ilvl="4" w:tplc="D7D82FE4">
      <w:start w:val="1"/>
      <w:numFmt w:val="lowerLetter"/>
      <w:lvlText w:val="%5."/>
      <w:lvlJc w:val="left"/>
      <w:pPr>
        <w:ind w:left="3600" w:hanging="360"/>
      </w:pPr>
    </w:lvl>
    <w:lvl w:ilvl="5" w:tplc="A1549F70">
      <w:start w:val="1"/>
      <w:numFmt w:val="lowerRoman"/>
      <w:lvlText w:val="%6."/>
      <w:lvlJc w:val="right"/>
      <w:pPr>
        <w:ind w:left="4320" w:hanging="180"/>
      </w:pPr>
    </w:lvl>
    <w:lvl w:ilvl="6" w:tplc="2EFE0D76">
      <w:start w:val="1"/>
      <w:numFmt w:val="decimal"/>
      <w:lvlText w:val="%7."/>
      <w:lvlJc w:val="left"/>
      <w:pPr>
        <w:ind w:left="5040" w:hanging="360"/>
      </w:pPr>
    </w:lvl>
    <w:lvl w:ilvl="7" w:tplc="C58C02D8">
      <w:start w:val="1"/>
      <w:numFmt w:val="lowerLetter"/>
      <w:lvlText w:val="%8."/>
      <w:lvlJc w:val="left"/>
      <w:pPr>
        <w:ind w:left="5760" w:hanging="360"/>
      </w:pPr>
    </w:lvl>
    <w:lvl w:ilvl="8" w:tplc="6298B5B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860FD2"/>
    <w:multiLevelType w:val="hybridMultilevel"/>
    <w:tmpl w:val="3CEA617A"/>
    <w:lvl w:ilvl="0" w:tplc="1F86A306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C30C38C4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1DA004B6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20D61424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0558766A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35F459AA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20D8739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989404C8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D0D2A2EC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7D5D2522"/>
    <w:multiLevelType w:val="hybridMultilevel"/>
    <w:tmpl w:val="8AC2C628"/>
    <w:lvl w:ilvl="0" w:tplc="A510E7F0">
      <w:start w:val="1"/>
      <w:numFmt w:val="decimal"/>
      <w:lvlText w:val="%1."/>
      <w:lvlJc w:val="left"/>
      <w:pPr>
        <w:ind w:left="720" w:hanging="360"/>
      </w:pPr>
    </w:lvl>
    <w:lvl w:ilvl="1" w:tplc="A42A76C6">
      <w:start w:val="1"/>
      <w:numFmt w:val="lowerLetter"/>
      <w:lvlText w:val="%2."/>
      <w:lvlJc w:val="left"/>
      <w:pPr>
        <w:ind w:left="1440" w:hanging="360"/>
      </w:pPr>
    </w:lvl>
    <w:lvl w:ilvl="2" w:tplc="F5DA2C72">
      <w:start w:val="1"/>
      <w:numFmt w:val="lowerRoman"/>
      <w:lvlText w:val="%3."/>
      <w:lvlJc w:val="right"/>
      <w:pPr>
        <w:ind w:left="2160" w:hanging="180"/>
      </w:pPr>
    </w:lvl>
    <w:lvl w:ilvl="3" w:tplc="55F28A58">
      <w:start w:val="1"/>
      <w:numFmt w:val="decimal"/>
      <w:lvlText w:val="%4."/>
      <w:lvlJc w:val="left"/>
      <w:pPr>
        <w:ind w:left="2880" w:hanging="360"/>
      </w:pPr>
    </w:lvl>
    <w:lvl w:ilvl="4" w:tplc="CBF27CA0">
      <w:start w:val="1"/>
      <w:numFmt w:val="lowerLetter"/>
      <w:lvlText w:val="%5."/>
      <w:lvlJc w:val="left"/>
      <w:pPr>
        <w:ind w:left="3600" w:hanging="360"/>
      </w:pPr>
    </w:lvl>
    <w:lvl w:ilvl="5" w:tplc="6DACFE12">
      <w:start w:val="1"/>
      <w:numFmt w:val="lowerRoman"/>
      <w:lvlText w:val="%6."/>
      <w:lvlJc w:val="right"/>
      <w:pPr>
        <w:ind w:left="4320" w:hanging="180"/>
      </w:pPr>
    </w:lvl>
    <w:lvl w:ilvl="6" w:tplc="89C6184A">
      <w:start w:val="1"/>
      <w:numFmt w:val="decimal"/>
      <w:lvlText w:val="%7."/>
      <w:lvlJc w:val="left"/>
      <w:pPr>
        <w:ind w:left="5040" w:hanging="360"/>
      </w:pPr>
    </w:lvl>
    <w:lvl w:ilvl="7" w:tplc="44A837D8">
      <w:start w:val="1"/>
      <w:numFmt w:val="lowerLetter"/>
      <w:lvlText w:val="%8."/>
      <w:lvlJc w:val="left"/>
      <w:pPr>
        <w:ind w:left="5760" w:hanging="360"/>
      </w:pPr>
    </w:lvl>
    <w:lvl w:ilvl="8" w:tplc="C0AC30E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BAC"/>
    <w:rsid w:val="00066B3B"/>
    <w:rsid w:val="0009603C"/>
    <w:rsid w:val="005F2BAC"/>
    <w:rsid w:val="007B31E8"/>
    <w:rsid w:val="007E7A0C"/>
    <w:rsid w:val="008C2D35"/>
    <w:rsid w:val="00AE0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275DE5-AE7D-4960-9F52-5867F6D41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38</cp:revision>
  <dcterms:created xsi:type="dcterms:W3CDTF">2026-07-18T21:17:00Z</dcterms:created>
  <dcterms:modified xsi:type="dcterms:W3CDTF">2026-07-25T04:09:00Z</dcterms:modified>
</cp:coreProperties>
</file>